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D52BF" w14:textId="77777777" w:rsidR="00E8718D" w:rsidRPr="00A44F5D" w:rsidRDefault="00E8718D" w:rsidP="00E8718D">
      <w:pPr>
        <w:spacing w:after="0" w:line="240" w:lineRule="auto"/>
        <w:rPr>
          <w:rFonts w:ascii="Arial" w:hAnsi="Arial" w:cs="Arial"/>
        </w:rPr>
      </w:pPr>
      <w:r w:rsidRPr="00A44F5D">
        <w:rPr>
          <w:rFonts w:ascii="Arial" w:hAnsi="Arial" w:cs="Arial"/>
          <w:b/>
        </w:rPr>
        <w:t>MESTNA OBČINA NOVO MESTO</w:t>
      </w:r>
      <w:r w:rsidRPr="00A44F5D">
        <w:rPr>
          <w:rFonts w:ascii="Arial" w:hAnsi="Arial" w:cs="Arial"/>
        </w:rPr>
        <w:t xml:space="preserve">, Seidlova cesta 1, 8000 Novo mesto, </w:t>
      </w:r>
    </w:p>
    <w:p w14:paraId="2C7C18F8" w14:textId="77777777" w:rsidR="00E8718D" w:rsidRPr="00A44F5D" w:rsidRDefault="00E8718D" w:rsidP="00E8718D">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2FD6A2AF"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582BDD14" w14:textId="77777777" w:rsidR="00E8718D" w:rsidRPr="00A44F5D" w:rsidRDefault="00E8718D" w:rsidP="00E8718D">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25CD2960" w14:textId="450FF150"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naročnik</w:t>
      </w:r>
      <w:r w:rsidRPr="00A44F5D">
        <w:rPr>
          <w:rFonts w:ascii="Arial" w:hAnsi="Arial" w:cs="Arial"/>
        </w:rPr>
        <w:t>),</w:t>
      </w:r>
    </w:p>
    <w:p w14:paraId="39148574" w14:textId="77777777" w:rsidR="00545F8F" w:rsidRPr="00545F8F" w:rsidRDefault="00545F8F" w:rsidP="00E8718D">
      <w:pPr>
        <w:spacing w:after="0" w:line="240" w:lineRule="auto"/>
        <w:rPr>
          <w:rFonts w:ascii="Arial" w:eastAsia="Times New Roman" w:hAnsi="Arial" w:cs="Arial"/>
          <w:b/>
          <w:bCs/>
          <w:color w:val="FF0000"/>
          <w:sz w:val="24"/>
          <w:szCs w:val="24"/>
          <w:lang w:eastAsia="sl-SI"/>
        </w:rPr>
      </w:pPr>
    </w:p>
    <w:p w14:paraId="619ED8F0" w14:textId="77777777" w:rsidR="00545F8F" w:rsidRDefault="00545F8F" w:rsidP="00E8718D">
      <w:pPr>
        <w:spacing w:after="0" w:line="240" w:lineRule="auto"/>
        <w:rPr>
          <w:rFonts w:ascii="Arial" w:hAnsi="Arial" w:cs="Arial"/>
        </w:rPr>
      </w:pPr>
    </w:p>
    <w:p w14:paraId="1382D0C5" w14:textId="4FED496E" w:rsidR="00E8718D" w:rsidRPr="00A44F5D" w:rsidRDefault="00E8718D" w:rsidP="00E8718D">
      <w:pPr>
        <w:spacing w:after="0" w:line="240" w:lineRule="auto"/>
        <w:rPr>
          <w:rFonts w:ascii="Arial" w:hAnsi="Arial" w:cs="Arial"/>
        </w:rPr>
      </w:pPr>
      <w:r w:rsidRPr="00A44F5D">
        <w:rPr>
          <w:rFonts w:ascii="Arial" w:hAnsi="Arial" w:cs="Arial"/>
        </w:rPr>
        <w:t>in</w:t>
      </w:r>
    </w:p>
    <w:p w14:paraId="1C8FCD2B" w14:textId="77777777" w:rsidR="00E8718D" w:rsidRPr="00A44F5D" w:rsidRDefault="00E8718D" w:rsidP="00E8718D">
      <w:pPr>
        <w:spacing w:after="0" w:line="240" w:lineRule="auto"/>
        <w:rPr>
          <w:rFonts w:ascii="Arial" w:hAnsi="Arial" w:cs="Arial"/>
        </w:rPr>
      </w:pPr>
      <w:r>
        <w:rPr>
          <w:rFonts w:ascii="Arial" w:hAnsi="Arial" w:cs="Arial"/>
          <w:b/>
          <w:bCs/>
        </w:rPr>
        <w:t>________________________________________________________________</w:t>
      </w:r>
      <w:r w:rsidRPr="00A44F5D">
        <w:rPr>
          <w:rFonts w:ascii="Arial" w:hAnsi="Arial" w:cs="Arial"/>
        </w:rPr>
        <w:t xml:space="preserve">, </w:t>
      </w:r>
    </w:p>
    <w:p w14:paraId="53BEAC8F" w14:textId="77777777" w:rsidR="00E8718D" w:rsidRPr="00A44F5D" w:rsidRDefault="00E8718D" w:rsidP="00E8718D">
      <w:pPr>
        <w:spacing w:after="0" w:line="240" w:lineRule="auto"/>
        <w:rPr>
          <w:rFonts w:ascii="Arial" w:hAnsi="Arial" w:cs="Arial"/>
        </w:rPr>
      </w:pPr>
      <w:r w:rsidRPr="00A44F5D">
        <w:rPr>
          <w:rFonts w:ascii="Arial" w:hAnsi="Arial" w:cs="Arial"/>
        </w:rPr>
        <w:t>ki ga zastopa:</w:t>
      </w:r>
      <w:r w:rsidRPr="00A44F5D">
        <w:rPr>
          <w:rFonts w:ascii="Arial" w:hAnsi="Arial" w:cs="Arial"/>
        </w:rPr>
        <w:tab/>
      </w:r>
      <w:r w:rsidRPr="00A44F5D">
        <w:rPr>
          <w:rFonts w:ascii="Arial" w:hAnsi="Arial" w:cs="Arial"/>
        </w:rPr>
        <w:tab/>
        <w:t xml:space="preserve">direktor </w:t>
      </w:r>
      <w:r>
        <w:rPr>
          <w:rFonts w:ascii="Arial" w:hAnsi="Arial" w:cs="Arial"/>
        </w:rPr>
        <w:t>______________________</w:t>
      </w:r>
      <w:r w:rsidRPr="00A44F5D">
        <w:rPr>
          <w:rFonts w:ascii="Arial" w:hAnsi="Arial" w:cs="Arial"/>
        </w:rPr>
        <w:t>,</w:t>
      </w:r>
    </w:p>
    <w:p w14:paraId="54EEBDCB" w14:textId="77777777" w:rsidR="00E8718D" w:rsidRPr="00A44F5D" w:rsidRDefault="00E8718D" w:rsidP="00E8718D">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__________________</w:t>
      </w:r>
      <w:r w:rsidRPr="00A44F5D">
        <w:rPr>
          <w:rFonts w:ascii="Arial" w:hAnsi="Arial" w:cs="Arial"/>
        </w:rPr>
        <w:t>,</w:t>
      </w:r>
    </w:p>
    <w:p w14:paraId="65F3F866" w14:textId="77777777" w:rsidR="00E8718D" w:rsidRPr="00A44F5D" w:rsidRDefault="00E8718D" w:rsidP="00E8718D">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__________________</w:t>
      </w:r>
      <w:r w:rsidRPr="00A44F5D">
        <w:rPr>
          <w:rFonts w:ascii="Arial" w:hAnsi="Arial" w:cs="Arial"/>
        </w:rPr>
        <w:t>,</w:t>
      </w:r>
    </w:p>
    <w:p w14:paraId="5B8D5139" w14:textId="77777777" w:rsidR="00E8718D" w:rsidRPr="00A44F5D" w:rsidRDefault="00E8718D" w:rsidP="00E8718D">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____________________________</w:t>
      </w:r>
      <w:r w:rsidRPr="00A44F5D">
        <w:rPr>
          <w:rFonts w:ascii="Arial" w:hAnsi="Arial" w:cs="Arial"/>
        </w:rPr>
        <w:t xml:space="preserve">, </w:t>
      </w:r>
    </w:p>
    <w:p w14:paraId="5771CE53" w14:textId="77777777" w:rsidR="00E8718D" w:rsidRPr="00A44F5D" w:rsidRDefault="00E8718D" w:rsidP="00E8718D">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44051F18" w14:textId="77777777" w:rsidR="00E8718D" w:rsidRPr="00A44F5D" w:rsidRDefault="00E8718D" w:rsidP="00E8718D">
      <w:pPr>
        <w:spacing w:after="0" w:line="240" w:lineRule="auto"/>
        <w:rPr>
          <w:rFonts w:ascii="Arial" w:hAnsi="Arial" w:cs="Arial"/>
        </w:rPr>
      </w:pPr>
    </w:p>
    <w:p w14:paraId="1386A680" w14:textId="77777777" w:rsidR="00E8718D" w:rsidRPr="00A44F5D" w:rsidRDefault="00E8718D" w:rsidP="00E8718D">
      <w:pPr>
        <w:spacing w:after="0" w:line="240" w:lineRule="auto"/>
        <w:rPr>
          <w:rFonts w:ascii="Arial" w:hAnsi="Arial" w:cs="Arial"/>
        </w:rPr>
      </w:pPr>
      <w:r w:rsidRPr="00A44F5D">
        <w:rPr>
          <w:rFonts w:ascii="Arial" w:hAnsi="Arial" w:cs="Arial"/>
        </w:rPr>
        <w:t xml:space="preserve">sklenejo naslednji </w:t>
      </w:r>
    </w:p>
    <w:p w14:paraId="2FAE3A9E" w14:textId="77777777" w:rsidR="00E8718D" w:rsidRPr="00A44F5D" w:rsidRDefault="00E8718D" w:rsidP="00E8718D">
      <w:pPr>
        <w:spacing w:after="0" w:line="240" w:lineRule="auto"/>
        <w:jc w:val="center"/>
        <w:rPr>
          <w:rFonts w:ascii="Arial" w:hAnsi="Arial" w:cs="Arial"/>
        </w:rPr>
      </w:pPr>
    </w:p>
    <w:p w14:paraId="4A0B8921" w14:textId="77777777" w:rsidR="00E8718D" w:rsidRPr="00A44F5D" w:rsidRDefault="00E8718D" w:rsidP="00E8718D">
      <w:pPr>
        <w:spacing w:after="0" w:line="240" w:lineRule="auto"/>
        <w:rPr>
          <w:rFonts w:ascii="Arial" w:hAnsi="Arial" w:cs="Arial"/>
        </w:rPr>
      </w:pPr>
    </w:p>
    <w:p w14:paraId="379886A3" w14:textId="303541A9" w:rsidR="00E8718D" w:rsidRPr="00A44F5D" w:rsidRDefault="00E8718D" w:rsidP="00E8718D">
      <w:pPr>
        <w:spacing w:after="0" w:line="240" w:lineRule="auto"/>
        <w:jc w:val="center"/>
        <w:rPr>
          <w:rFonts w:ascii="Arial" w:hAnsi="Arial" w:cs="Arial"/>
          <w:b/>
          <w:sz w:val="28"/>
          <w:szCs w:val="28"/>
        </w:rPr>
      </w:pPr>
      <w:r w:rsidRPr="00A44F5D">
        <w:rPr>
          <w:rFonts w:ascii="Arial" w:hAnsi="Arial" w:cs="Arial"/>
          <w:b/>
          <w:sz w:val="28"/>
          <w:szCs w:val="28"/>
        </w:rPr>
        <w:t xml:space="preserve">OKVIRNI SPORAZUM, </w:t>
      </w:r>
      <w:r w:rsidR="0080545A">
        <w:rPr>
          <w:rFonts w:ascii="Arial" w:hAnsi="Arial" w:cs="Arial"/>
          <w:b/>
          <w:sz w:val="28"/>
          <w:szCs w:val="28"/>
        </w:rPr>
        <w:t xml:space="preserve">ŠT. </w:t>
      </w:r>
      <w:r>
        <w:rPr>
          <w:rFonts w:ascii="Arial" w:hAnsi="Arial" w:cs="Arial"/>
          <w:b/>
          <w:sz w:val="28"/>
          <w:szCs w:val="28"/>
        </w:rPr>
        <w:t>____________</w:t>
      </w:r>
    </w:p>
    <w:p w14:paraId="4C5B8A14" w14:textId="77777777" w:rsidR="00846C63" w:rsidRDefault="00E8718D" w:rsidP="00E8718D">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7171F846" w14:textId="29F54BEE" w:rsidR="00E8718D" w:rsidRPr="00A44F5D" w:rsidRDefault="00846C63" w:rsidP="00E8718D">
      <w:pPr>
        <w:spacing w:after="0" w:line="240" w:lineRule="auto"/>
        <w:jc w:val="center"/>
        <w:rPr>
          <w:rFonts w:ascii="Arial" w:hAnsi="Arial" w:cs="Arial"/>
          <w:b/>
          <w:sz w:val="28"/>
          <w:szCs w:val="28"/>
        </w:rPr>
      </w:pPr>
      <w:r>
        <w:rPr>
          <w:rFonts w:ascii="Arial" w:hAnsi="Arial" w:cs="Arial"/>
          <w:b/>
          <w:sz w:val="28"/>
          <w:szCs w:val="28"/>
        </w:rPr>
        <w:t xml:space="preserve">ZA </w:t>
      </w:r>
      <w:r w:rsidR="000B6C8B">
        <w:rPr>
          <w:rFonts w:ascii="Arial" w:hAnsi="Arial" w:cs="Arial"/>
          <w:b/>
          <w:sz w:val="28"/>
          <w:szCs w:val="28"/>
        </w:rPr>
        <w:t>MESEC DECEMBER 2022</w:t>
      </w:r>
      <w:r w:rsidR="00E8718D" w:rsidRPr="00A44F5D">
        <w:rPr>
          <w:rFonts w:ascii="Arial" w:hAnsi="Arial" w:cs="Arial"/>
          <w:b/>
          <w:sz w:val="28"/>
          <w:szCs w:val="28"/>
        </w:rPr>
        <w:t xml:space="preserve"> </w:t>
      </w:r>
    </w:p>
    <w:p w14:paraId="3C4E8633" w14:textId="77777777" w:rsidR="00E8718D" w:rsidRPr="00A44F5D" w:rsidRDefault="00E8718D" w:rsidP="00E8718D">
      <w:pPr>
        <w:spacing w:after="0" w:line="240" w:lineRule="auto"/>
        <w:jc w:val="center"/>
        <w:rPr>
          <w:rFonts w:ascii="Arial" w:hAnsi="Arial" w:cs="Arial"/>
          <w:b/>
        </w:rPr>
      </w:pPr>
    </w:p>
    <w:p w14:paraId="2B7F143E" w14:textId="77777777" w:rsidR="00E8718D" w:rsidRPr="00A44F5D" w:rsidRDefault="00E8718D" w:rsidP="00E8718D">
      <w:pPr>
        <w:spacing w:after="0" w:line="240" w:lineRule="auto"/>
        <w:jc w:val="center"/>
        <w:rPr>
          <w:rFonts w:ascii="Arial" w:hAnsi="Arial" w:cs="Arial"/>
          <w:b/>
        </w:rPr>
      </w:pPr>
    </w:p>
    <w:p w14:paraId="45384D77" w14:textId="77777777" w:rsidR="00E8718D" w:rsidRPr="00A44F5D" w:rsidRDefault="00E8718D" w:rsidP="00E8718D">
      <w:pPr>
        <w:pStyle w:val="Odstavekseznama"/>
        <w:numPr>
          <w:ilvl w:val="0"/>
          <w:numId w:val="9"/>
        </w:numPr>
        <w:spacing w:after="0" w:line="240" w:lineRule="auto"/>
        <w:jc w:val="left"/>
        <w:rPr>
          <w:rFonts w:ascii="Arial" w:hAnsi="Arial" w:cs="Arial"/>
          <w:b/>
          <w:bCs/>
          <w:iCs/>
        </w:rPr>
      </w:pPr>
      <w:r w:rsidRPr="00A44F5D">
        <w:rPr>
          <w:rFonts w:ascii="Arial" w:hAnsi="Arial" w:cs="Arial"/>
          <w:b/>
          <w:bCs/>
          <w:iCs/>
        </w:rPr>
        <w:t>UVODNE DOLOČBE IN UGOTOVITVE</w:t>
      </w:r>
    </w:p>
    <w:p w14:paraId="1C0097E3" w14:textId="77777777" w:rsidR="00E8718D" w:rsidRPr="00A44F5D" w:rsidRDefault="00E8718D" w:rsidP="00E8718D">
      <w:pPr>
        <w:pStyle w:val="Odstavekseznama"/>
        <w:spacing w:after="0" w:line="240" w:lineRule="auto"/>
        <w:ind w:left="1080"/>
        <w:rPr>
          <w:rFonts w:ascii="Arial" w:hAnsi="Arial" w:cs="Arial"/>
          <w:b/>
          <w:bCs/>
          <w:iCs/>
        </w:rPr>
      </w:pPr>
    </w:p>
    <w:p w14:paraId="5DCFA825" w14:textId="77777777" w:rsidR="00E8718D" w:rsidRPr="00A44F5D" w:rsidRDefault="00E8718D" w:rsidP="00E8718D">
      <w:pPr>
        <w:pStyle w:val="Odstavekseznama"/>
        <w:numPr>
          <w:ilvl w:val="1"/>
          <w:numId w:val="9"/>
        </w:numPr>
        <w:spacing w:after="0" w:line="240" w:lineRule="auto"/>
        <w:jc w:val="center"/>
        <w:rPr>
          <w:rFonts w:ascii="Arial" w:hAnsi="Arial" w:cs="Arial"/>
          <w:b/>
          <w:bCs/>
        </w:rPr>
      </w:pPr>
      <w:r w:rsidRPr="00A44F5D">
        <w:rPr>
          <w:rFonts w:ascii="Arial" w:hAnsi="Arial" w:cs="Arial"/>
          <w:b/>
          <w:bCs/>
        </w:rPr>
        <w:t>člen</w:t>
      </w:r>
    </w:p>
    <w:p w14:paraId="027274A1" w14:textId="77777777" w:rsidR="00E8718D" w:rsidRPr="00A44F5D" w:rsidRDefault="00E8718D" w:rsidP="00E8718D">
      <w:pPr>
        <w:spacing w:after="0" w:line="240" w:lineRule="auto"/>
        <w:jc w:val="center"/>
        <w:rPr>
          <w:rFonts w:ascii="Arial" w:hAnsi="Arial" w:cs="Arial"/>
        </w:rPr>
      </w:pPr>
    </w:p>
    <w:p w14:paraId="7BF0E827" w14:textId="65007D60"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Strank</w:t>
      </w:r>
      <w:r w:rsidR="00A15163">
        <w:rPr>
          <w:rFonts w:ascii="Arial" w:hAnsi="Arial" w:cs="Arial"/>
        </w:rPr>
        <w:t>i</w:t>
      </w:r>
      <w:r w:rsidRPr="00A44F5D">
        <w:rPr>
          <w:rFonts w:ascii="Arial" w:hAnsi="Arial" w:cs="Arial"/>
        </w:rPr>
        <w:t xml:space="preserve"> okvirnega sporazuma (v nadaljevanju: sporazum) uvodoma ugotavlja</w:t>
      </w:r>
      <w:r w:rsidR="00A15163">
        <w:rPr>
          <w:rFonts w:ascii="Arial" w:hAnsi="Arial" w:cs="Arial"/>
        </w:rPr>
        <w:t>ta</w:t>
      </w:r>
      <w:r w:rsidRPr="00A44F5D">
        <w:rPr>
          <w:rFonts w:ascii="Arial" w:hAnsi="Arial" w:cs="Arial"/>
        </w:rPr>
        <w:t>:</w:t>
      </w:r>
    </w:p>
    <w:p w14:paraId="7D5868E1" w14:textId="4D7A6033" w:rsidR="00E8718D" w:rsidRPr="000B6C8B" w:rsidRDefault="00E8718D" w:rsidP="00E8718D">
      <w:pPr>
        <w:pStyle w:val="Odstavekseznama"/>
        <w:numPr>
          <w:ilvl w:val="0"/>
          <w:numId w:val="1"/>
        </w:numPr>
        <w:spacing w:after="0" w:line="240" w:lineRule="auto"/>
        <w:rPr>
          <w:rFonts w:ascii="Arial" w:hAnsi="Arial" w:cs="Arial"/>
        </w:rPr>
      </w:pPr>
      <w:r w:rsidRPr="000B6C8B">
        <w:rPr>
          <w:rFonts w:ascii="Arial" w:hAnsi="Arial" w:cs="Arial"/>
        </w:rPr>
        <w:t>da je naročnik skladno s 40. členom Zakona o javnem</w:t>
      </w:r>
      <w:r w:rsidR="003B75D3" w:rsidRPr="000B6C8B">
        <w:rPr>
          <w:rFonts w:ascii="Arial" w:hAnsi="Arial" w:cs="Arial"/>
        </w:rPr>
        <w:t xml:space="preserve"> naročanju</w:t>
      </w:r>
      <w:r w:rsidRPr="000B6C8B">
        <w:rPr>
          <w:rFonts w:ascii="Arial" w:hAnsi="Arial" w:cs="Arial"/>
        </w:rPr>
        <w:t xml:space="preserve"> </w:t>
      </w:r>
      <w:r w:rsidR="003B75D3" w:rsidRPr="000B6C8B">
        <w:rPr>
          <w:rFonts w:ascii="Arial" w:hAnsi="Arial" w:cs="Arial"/>
        </w:rPr>
        <w:t>(Ur. l. RS, št. 91/15,  14/18, 121/21</w:t>
      </w:r>
      <w:r w:rsidR="007E19C1" w:rsidRPr="000B6C8B">
        <w:rPr>
          <w:rFonts w:ascii="Arial" w:hAnsi="Arial" w:cs="Arial"/>
        </w:rPr>
        <w:t>,</w:t>
      </w:r>
      <w:r w:rsidR="003B75D3" w:rsidRPr="000B6C8B">
        <w:rPr>
          <w:rFonts w:ascii="Arial" w:hAnsi="Arial" w:cs="Arial"/>
        </w:rPr>
        <w:t xml:space="preserve"> 10/22</w:t>
      </w:r>
      <w:r w:rsidR="007E19C1" w:rsidRPr="000B6C8B">
        <w:rPr>
          <w:rFonts w:ascii="Arial" w:hAnsi="Arial" w:cs="Arial"/>
        </w:rPr>
        <w:t>,</w:t>
      </w:r>
      <w:r w:rsidR="007E19C1" w:rsidRPr="000B6C8B">
        <w:t xml:space="preserve"> </w:t>
      </w:r>
      <w:r w:rsidR="007E19C1" w:rsidRPr="000B6C8B">
        <w:rPr>
          <w:rFonts w:ascii="Arial" w:hAnsi="Arial" w:cs="Arial"/>
        </w:rPr>
        <w:t xml:space="preserve">74/22 – </w:t>
      </w:r>
      <w:proofErr w:type="spellStart"/>
      <w:r w:rsidR="007E19C1" w:rsidRPr="000B6C8B">
        <w:rPr>
          <w:rFonts w:ascii="Arial" w:hAnsi="Arial" w:cs="Arial"/>
        </w:rPr>
        <w:t>odl</w:t>
      </w:r>
      <w:proofErr w:type="spellEnd"/>
      <w:r w:rsidR="007E19C1" w:rsidRPr="000B6C8B">
        <w:rPr>
          <w:rFonts w:ascii="Arial" w:hAnsi="Arial" w:cs="Arial"/>
        </w:rPr>
        <w:t>. US in 100/22 – ZNUZSZS</w:t>
      </w:r>
      <w:r w:rsidR="003B75D3" w:rsidRPr="000B6C8B">
        <w:rPr>
          <w:rFonts w:ascii="Arial" w:hAnsi="Arial" w:cs="Arial"/>
        </w:rPr>
        <w:t>; v nadaljevanju: ZJN-3)</w:t>
      </w:r>
      <w:r w:rsidRPr="000B6C8B">
        <w:rPr>
          <w:rFonts w:ascii="Arial" w:hAnsi="Arial" w:cs="Arial"/>
        </w:rPr>
        <w:t>, izvedel odprti postopek, objava na portalu javnih naročil JN</w:t>
      </w:r>
      <w:r w:rsidR="00CA24F1" w:rsidRPr="000B6C8B">
        <w:rPr>
          <w:rFonts w:ascii="Arial" w:hAnsi="Arial" w:cs="Arial"/>
        </w:rPr>
        <w:t>_____________</w:t>
      </w:r>
      <w:r w:rsidRPr="000B6C8B">
        <w:rPr>
          <w:rFonts w:ascii="Arial" w:hAnsi="Arial" w:cs="Arial"/>
        </w:rPr>
        <w:t xml:space="preserve"> z dne </w:t>
      </w:r>
      <w:r w:rsidR="00CA24F1" w:rsidRPr="000B6C8B">
        <w:rPr>
          <w:rFonts w:ascii="Arial" w:hAnsi="Arial" w:cs="Arial"/>
        </w:rPr>
        <w:t>__. __. 20</w:t>
      </w:r>
      <w:r w:rsidR="00197B1E" w:rsidRPr="000B6C8B">
        <w:rPr>
          <w:rFonts w:ascii="Arial" w:hAnsi="Arial" w:cs="Arial"/>
        </w:rPr>
        <w:t>2</w:t>
      </w:r>
      <w:r w:rsidR="003D2652" w:rsidRPr="000B6C8B">
        <w:rPr>
          <w:rFonts w:ascii="Arial" w:hAnsi="Arial" w:cs="Arial"/>
        </w:rPr>
        <w:t>2</w:t>
      </w:r>
      <w:r w:rsidRPr="000B6C8B">
        <w:rPr>
          <w:rFonts w:ascii="Arial" w:hAnsi="Arial" w:cs="Arial"/>
        </w:rPr>
        <w:t xml:space="preserve"> in v Dodatku k UL EU </w:t>
      </w:r>
      <w:r w:rsidR="00CA24F1" w:rsidRPr="000B6C8B">
        <w:rPr>
          <w:rFonts w:ascii="Arial" w:hAnsi="Arial" w:cs="Arial"/>
        </w:rPr>
        <w:t>20</w:t>
      </w:r>
      <w:r w:rsidR="00197B1E" w:rsidRPr="000B6C8B">
        <w:rPr>
          <w:rFonts w:ascii="Arial" w:hAnsi="Arial" w:cs="Arial"/>
        </w:rPr>
        <w:t>2</w:t>
      </w:r>
      <w:r w:rsidR="003D2652" w:rsidRPr="000B6C8B">
        <w:rPr>
          <w:rFonts w:ascii="Arial" w:hAnsi="Arial" w:cs="Arial"/>
        </w:rPr>
        <w:t>2</w:t>
      </w:r>
      <w:r w:rsidRPr="000B6C8B">
        <w:rPr>
          <w:rFonts w:ascii="Arial" w:hAnsi="Arial" w:cs="Arial"/>
        </w:rPr>
        <w:t>/</w:t>
      </w:r>
      <w:r w:rsidR="00CA24F1" w:rsidRPr="000B6C8B">
        <w:rPr>
          <w:rFonts w:ascii="Arial" w:hAnsi="Arial" w:cs="Arial"/>
        </w:rPr>
        <w:t>___________</w:t>
      </w:r>
      <w:r w:rsidRPr="000B6C8B">
        <w:rPr>
          <w:rFonts w:ascii="Arial" w:hAnsi="Arial" w:cs="Arial"/>
        </w:rPr>
        <w:t xml:space="preserve"> z dne </w:t>
      </w:r>
      <w:r w:rsidR="00CA24F1" w:rsidRPr="000B6C8B">
        <w:rPr>
          <w:rFonts w:ascii="Arial" w:hAnsi="Arial" w:cs="Arial"/>
        </w:rPr>
        <w:t>__. __. 20</w:t>
      </w:r>
      <w:r w:rsidR="00197B1E" w:rsidRPr="000B6C8B">
        <w:rPr>
          <w:rFonts w:ascii="Arial" w:hAnsi="Arial" w:cs="Arial"/>
        </w:rPr>
        <w:t>2</w:t>
      </w:r>
      <w:r w:rsidR="003D2652" w:rsidRPr="000B6C8B">
        <w:rPr>
          <w:rFonts w:ascii="Arial" w:hAnsi="Arial" w:cs="Arial"/>
        </w:rPr>
        <w:t>2</w:t>
      </w:r>
      <w:r w:rsidRPr="000B6C8B">
        <w:rPr>
          <w:rFonts w:ascii="Arial" w:hAnsi="Arial" w:cs="Arial"/>
        </w:rPr>
        <w:t xml:space="preserve">, za dobavo zemeljskega plina, in sicer za </w:t>
      </w:r>
      <w:r w:rsidR="0029092B">
        <w:rPr>
          <w:rFonts w:ascii="Arial" w:hAnsi="Arial" w:cs="Arial"/>
        </w:rPr>
        <w:t>mesec december 2022</w:t>
      </w:r>
      <w:r w:rsidRPr="000B6C8B">
        <w:rPr>
          <w:rFonts w:ascii="Arial" w:hAnsi="Arial" w:cs="Arial"/>
        </w:rPr>
        <w:t xml:space="preserve"> in z odločitvijo o oddaji javnega naročila, št. </w:t>
      </w:r>
      <w:r w:rsidR="00CA24F1" w:rsidRPr="000B6C8B">
        <w:rPr>
          <w:rFonts w:ascii="Arial" w:hAnsi="Arial" w:cs="Arial"/>
        </w:rPr>
        <w:t>_______________</w:t>
      </w:r>
      <w:r w:rsidRPr="000B6C8B">
        <w:rPr>
          <w:rFonts w:ascii="Arial" w:hAnsi="Arial" w:cs="Arial"/>
          <w:color w:val="FF0000"/>
        </w:rPr>
        <w:t xml:space="preserve"> </w:t>
      </w:r>
      <w:r w:rsidRPr="000B6C8B">
        <w:rPr>
          <w:rFonts w:ascii="Arial" w:hAnsi="Arial" w:cs="Arial"/>
        </w:rPr>
        <w:t xml:space="preserve">z dne </w:t>
      </w:r>
      <w:r w:rsidR="00CA24F1" w:rsidRPr="000B6C8B">
        <w:rPr>
          <w:rFonts w:ascii="Arial" w:hAnsi="Arial" w:cs="Arial"/>
        </w:rPr>
        <w:t>__. __. 20</w:t>
      </w:r>
      <w:r w:rsidR="00197B1E" w:rsidRPr="000B6C8B">
        <w:rPr>
          <w:rFonts w:ascii="Arial" w:hAnsi="Arial" w:cs="Arial"/>
        </w:rPr>
        <w:t>2</w:t>
      </w:r>
      <w:r w:rsidR="003D2652" w:rsidRPr="000B6C8B">
        <w:rPr>
          <w:rFonts w:ascii="Arial" w:hAnsi="Arial" w:cs="Arial"/>
        </w:rPr>
        <w:t>2</w:t>
      </w:r>
      <w:r w:rsidRPr="000B6C8B">
        <w:rPr>
          <w:rFonts w:ascii="Arial" w:hAnsi="Arial" w:cs="Arial"/>
        </w:rPr>
        <w:t xml:space="preserve"> izbral </w:t>
      </w:r>
      <w:r w:rsidR="000C002E" w:rsidRPr="000B6C8B">
        <w:rPr>
          <w:rFonts w:ascii="Arial" w:hAnsi="Arial" w:cs="Arial"/>
        </w:rPr>
        <w:t>dobavitelja</w:t>
      </w:r>
      <w:r w:rsidRPr="000B6C8B">
        <w:rPr>
          <w:rFonts w:ascii="Arial" w:hAnsi="Arial" w:cs="Arial"/>
        </w:rPr>
        <w:t xml:space="preserve"> za izvedbo predmetnega javnega naročila;</w:t>
      </w:r>
    </w:p>
    <w:p w14:paraId="43BC68F0" w14:textId="2C0154EF" w:rsidR="00E8718D" w:rsidRPr="002C6E20"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naročnik sklepa sporazum v svojem imenu in za svoj račun ter kot lastnik objektov </w:t>
      </w:r>
      <w:r w:rsidR="00F81B00">
        <w:rPr>
          <w:rFonts w:ascii="Arial" w:hAnsi="Arial" w:cs="Arial"/>
        </w:rPr>
        <w:t xml:space="preserve">ter na podlagi pooblastil </w:t>
      </w:r>
      <w:r w:rsidRPr="00A44F5D">
        <w:rPr>
          <w:rFonts w:ascii="Arial" w:hAnsi="Arial" w:cs="Arial"/>
        </w:rPr>
        <w:t>tudi v imenu in za račun posameznih odjemalcev, kot so navedeni v Prilogi 1 (v nadaljevanju: posamezni odjemalci), ki je sestavni del tega sporazuma</w:t>
      </w:r>
      <w:r w:rsidRPr="002C6E20">
        <w:rPr>
          <w:rFonts w:ascii="Arial" w:hAnsi="Arial" w:cs="Arial"/>
        </w:rPr>
        <w:t xml:space="preserve">; </w:t>
      </w:r>
    </w:p>
    <w:p w14:paraId="1AA7F1AA" w14:textId="32F8D739" w:rsidR="00E8718D" w:rsidRPr="00A44F5D" w:rsidRDefault="00E8718D" w:rsidP="00E8718D">
      <w:pPr>
        <w:pStyle w:val="Odstavekseznama"/>
        <w:numPr>
          <w:ilvl w:val="0"/>
          <w:numId w:val="1"/>
        </w:numPr>
        <w:spacing w:after="0" w:line="240" w:lineRule="auto"/>
        <w:rPr>
          <w:rFonts w:ascii="Arial" w:hAnsi="Arial" w:cs="Arial"/>
        </w:rPr>
      </w:pPr>
      <w:r w:rsidRPr="00A44F5D">
        <w:rPr>
          <w:rFonts w:ascii="Arial" w:hAnsi="Arial" w:cs="Arial"/>
        </w:rPr>
        <w:t xml:space="preserve">da bo dobavitelj posameznim odjemalcem skladno z določili tega okvirnega sporazuma zagotovil dobavo zemeljskega plina na vseh odjemnih (prevzemnih) mestih iz Priloge št. 1 tega sporazuma; </w:t>
      </w:r>
    </w:p>
    <w:p w14:paraId="6C7B29A5" w14:textId="38675903" w:rsidR="001D27A4" w:rsidRDefault="00E8718D" w:rsidP="00A54602">
      <w:pPr>
        <w:pStyle w:val="Odstavekseznama"/>
        <w:numPr>
          <w:ilvl w:val="0"/>
          <w:numId w:val="1"/>
        </w:numPr>
        <w:tabs>
          <w:tab w:val="left" w:pos="7488"/>
        </w:tabs>
        <w:spacing w:after="0" w:line="240" w:lineRule="auto"/>
        <w:rPr>
          <w:rFonts w:ascii="Arial" w:hAnsi="Arial" w:cs="Arial"/>
        </w:rPr>
      </w:pPr>
      <w:r w:rsidRPr="00A54602">
        <w:rPr>
          <w:rFonts w:ascii="Arial" w:hAnsi="Arial" w:cs="Arial"/>
        </w:rPr>
        <w:t xml:space="preserve">da </w:t>
      </w:r>
      <w:r w:rsidR="00DE78F7" w:rsidRPr="00A54602">
        <w:rPr>
          <w:rFonts w:ascii="Arial" w:hAnsi="Arial" w:cs="Arial"/>
        </w:rPr>
        <w:t>je</w:t>
      </w:r>
      <w:r w:rsidRPr="00A54602">
        <w:rPr>
          <w:rFonts w:ascii="Arial" w:hAnsi="Arial" w:cs="Arial"/>
        </w:rPr>
        <w:t xml:space="preserve"> naročnik finančna sredstva za izvedbo pogodbenih obveznosti za let</w:t>
      </w:r>
      <w:r w:rsidR="00DE78F7" w:rsidRPr="00A54602">
        <w:rPr>
          <w:rFonts w:ascii="Arial" w:hAnsi="Arial" w:cs="Arial"/>
        </w:rPr>
        <w:t>o</w:t>
      </w:r>
      <w:r w:rsidRPr="00A54602">
        <w:rPr>
          <w:rFonts w:ascii="Arial" w:hAnsi="Arial" w:cs="Arial"/>
        </w:rPr>
        <w:t xml:space="preserve"> 20</w:t>
      </w:r>
      <w:r w:rsidR="001B2F63" w:rsidRPr="00A54602">
        <w:rPr>
          <w:rFonts w:ascii="Arial" w:hAnsi="Arial" w:cs="Arial"/>
        </w:rPr>
        <w:t>22</w:t>
      </w:r>
      <w:r w:rsidR="00DE78F7" w:rsidRPr="00A54602">
        <w:rPr>
          <w:rFonts w:ascii="Arial" w:hAnsi="Arial" w:cs="Arial"/>
        </w:rPr>
        <w:t xml:space="preserve"> predvidel v Odloku o proračunu Mestne občine Novo mesto</w:t>
      </w:r>
      <w:r w:rsidR="00B67EFE" w:rsidRPr="00A54602">
        <w:rPr>
          <w:rFonts w:ascii="Arial" w:hAnsi="Arial" w:cs="Arial"/>
        </w:rPr>
        <w:t xml:space="preserve"> za leto 2022 </w:t>
      </w:r>
      <w:r w:rsidR="004B4C69" w:rsidRPr="0041506B">
        <w:rPr>
          <w:rFonts w:ascii="Arial" w:hAnsi="Arial" w:cs="Arial"/>
        </w:rPr>
        <w:t>(DUL, 2</w:t>
      </w:r>
      <w:r w:rsidR="004B4C69">
        <w:rPr>
          <w:rFonts w:ascii="Arial" w:hAnsi="Arial" w:cs="Arial"/>
        </w:rPr>
        <w:t>2</w:t>
      </w:r>
      <w:r w:rsidR="004B4C69" w:rsidRPr="0041506B">
        <w:rPr>
          <w:rFonts w:ascii="Arial" w:hAnsi="Arial" w:cs="Arial"/>
        </w:rPr>
        <w:t>/20</w:t>
      </w:r>
      <w:r w:rsidR="004B4C69">
        <w:rPr>
          <w:rFonts w:ascii="Arial" w:hAnsi="Arial" w:cs="Arial"/>
        </w:rPr>
        <w:t>20, 19/2021 in 10/2022</w:t>
      </w:r>
      <w:r w:rsidR="004B4C69" w:rsidRPr="0041506B">
        <w:rPr>
          <w:rFonts w:ascii="Arial" w:hAnsi="Arial" w:cs="Arial"/>
        </w:rPr>
        <w:t>)</w:t>
      </w:r>
      <w:r w:rsidR="003B75D3">
        <w:rPr>
          <w:rFonts w:ascii="Arial" w:hAnsi="Arial" w:cs="Arial"/>
        </w:rPr>
        <w:t>, in sicer</w:t>
      </w:r>
      <w:r w:rsidR="003B75D3" w:rsidRPr="00A54602">
        <w:rPr>
          <w:rFonts w:ascii="Arial" w:hAnsi="Arial" w:cs="Arial"/>
        </w:rPr>
        <w:t xml:space="preserve"> </w:t>
      </w:r>
      <w:r w:rsidR="00A54602" w:rsidRPr="00A54602">
        <w:rPr>
          <w:rFonts w:ascii="Arial" w:hAnsi="Arial" w:cs="Arial"/>
        </w:rPr>
        <w:t>na proračunski</w:t>
      </w:r>
      <w:r w:rsidR="001D27A4">
        <w:rPr>
          <w:rFonts w:ascii="Arial" w:hAnsi="Arial" w:cs="Arial"/>
        </w:rPr>
        <w:t>h</w:t>
      </w:r>
      <w:r w:rsidR="00A54602" w:rsidRPr="00A54602">
        <w:rPr>
          <w:rFonts w:ascii="Arial" w:hAnsi="Arial" w:cs="Arial"/>
        </w:rPr>
        <w:t xml:space="preserve"> postavk</w:t>
      </w:r>
      <w:r w:rsidR="001D27A4">
        <w:rPr>
          <w:rFonts w:ascii="Arial" w:hAnsi="Arial" w:cs="Arial"/>
        </w:rPr>
        <w:t>ah:</w:t>
      </w:r>
    </w:p>
    <w:p w14:paraId="0F919E47" w14:textId="77777777" w:rsidR="001D27A4" w:rsidRDefault="00A54602" w:rsidP="001D27A4">
      <w:pPr>
        <w:pStyle w:val="Odstavekseznama"/>
        <w:numPr>
          <w:ilvl w:val="1"/>
          <w:numId w:val="1"/>
        </w:numPr>
        <w:tabs>
          <w:tab w:val="left" w:pos="7488"/>
        </w:tabs>
        <w:spacing w:after="0" w:line="240" w:lineRule="auto"/>
        <w:rPr>
          <w:rFonts w:ascii="Arial" w:hAnsi="Arial" w:cs="Arial"/>
        </w:rPr>
      </w:pPr>
      <w:r w:rsidRPr="00A54602">
        <w:rPr>
          <w:rFonts w:ascii="Arial" w:hAnsi="Arial" w:cs="Arial"/>
        </w:rPr>
        <w:t>01013301 (Materialni stroški), konto 402201 (Poraba kuriv in stroški ogrevanja),</w:t>
      </w:r>
    </w:p>
    <w:p w14:paraId="0EB276B8" w14:textId="77777777" w:rsidR="001D27A4" w:rsidRDefault="001A54D2" w:rsidP="001D27A4">
      <w:pPr>
        <w:pStyle w:val="Odstavekseznama"/>
        <w:numPr>
          <w:ilvl w:val="1"/>
          <w:numId w:val="1"/>
        </w:numPr>
        <w:tabs>
          <w:tab w:val="left" w:pos="7488"/>
        </w:tabs>
        <w:spacing w:after="0" w:line="240" w:lineRule="auto"/>
        <w:rPr>
          <w:rFonts w:ascii="Arial" w:hAnsi="Arial" w:cs="Arial"/>
        </w:rPr>
      </w:pPr>
      <w:r w:rsidRPr="001D27A4">
        <w:rPr>
          <w:rFonts w:ascii="Arial" w:hAnsi="Arial" w:cs="Arial"/>
        </w:rPr>
        <w:t>18061002</w:t>
      </w:r>
      <w:r w:rsidR="001D27A4" w:rsidRPr="001D27A4">
        <w:rPr>
          <w:rFonts w:ascii="Arial" w:hAnsi="Arial" w:cs="Arial"/>
        </w:rPr>
        <w:t xml:space="preserve"> (Upravljanje s stanovanji), konto 402201 </w:t>
      </w:r>
      <w:r w:rsidR="001D27A4" w:rsidRPr="00A54602">
        <w:rPr>
          <w:rFonts w:ascii="Arial" w:hAnsi="Arial" w:cs="Arial"/>
        </w:rPr>
        <w:t>(Poraba kuriv in stroški ogrevanja)</w:t>
      </w:r>
      <w:r w:rsidR="001D27A4">
        <w:rPr>
          <w:rFonts w:ascii="Arial" w:hAnsi="Arial" w:cs="Arial"/>
        </w:rPr>
        <w:t xml:space="preserve"> in</w:t>
      </w:r>
    </w:p>
    <w:p w14:paraId="5EE13BE9" w14:textId="77777777" w:rsidR="001D27A4" w:rsidRPr="001D27A4" w:rsidRDefault="001A54D2" w:rsidP="001D27A4">
      <w:pPr>
        <w:pStyle w:val="Odstavekseznama"/>
        <w:numPr>
          <w:ilvl w:val="1"/>
          <w:numId w:val="1"/>
        </w:numPr>
        <w:tabs>
          <w:tab w:val="left" w:pos="7488"/>
        </w:tabs>
        <w:spacing w:after="0" w:line="240" w:lineRule="auto"/>
        <w:rPr>
          <w:rFonts w:ascii="Arial" w:hAnsi="Arial" w:cs="Arial"/>
        </w:rPr>
      </w:pPr>
      <w:r w:rsidRPr="001D27A4">
        <w:rPr>
          <w:rFonts w:ascii="Arial" w:hAnsi="Arial" w:cs="Arial"/>
        </w:rPr>
        <w:t>180610</w:t>
      </w:r>
      <w:r w:rsidR="001D27A4" w:rsidRPr="001D27A4">
        <w:rPr>
          <w:rFonts w:ascii="Arial" w:hAnsi="Arial" w:cs="Arial"/>
        </w:rPr>
        <w:t>1</w:t>
      </w:r>
      <w:r w:rsidRPr="001D27A4">
        <w:rPr>
          <w:rFonts w:ascii="Arial" w:hAnsi="Arial" w:cs="Arial"/>
        </w:rPr>
        <w:t>1</w:t>
      </w:r>
      <w:r w:rsidR="001D27A4" w:rsidRPr="001D27A4">
        <w:rPr>
          <w:rFonts w:ascii="Arial" w:hAnsi="Arial" w:cs="Arial"/>
        </w:rPr>
        <w:t xml:space="preserve"> (Upravljanje s poslovnimi prostori), konto 402201 (Poraba kuriv in stroški ogrevanja),</w:t>
      </w:r>
    </w:p>
    <w:p w14:paraId="6B5B1996" w14:textId="6FCE9ACF" w:rsidR="00DC4986" w:rsidRDefault="00A54602" w:rsidP="001D27A4">
      <w:pPr>
        <w:tabs>
          <w:tab w:val="left" w:pos="7488"/>
        </w:tabs>
        <w:spacing w:after="0" w:line="240" w:lineRule="auto"/>
        <w:ind w:left="708"/>
        <w:rPr>
          <w:rFonts w:ascii="Arial" w:hAnsi="Arial" w:cs="Arial"/>
        </w:rPr>
      </w:pPr>
      <w:r w:rsidRPr="001D27A4">
        <w:rPr>
          <w:rFonts w:ascii="Arial" w:hAnsi="Arial" w:cs="Arial"/>
        </w:rPr>
        <w:t>posamezni odjemalci</w:t>
      </w:r>
      <w:r w:rsidR="00EA24AB" w:rsidRPr="001D27A4">
        <w:rPr>
          <w:rFonts w:ascii="Arial" w:hAnsi="Arial" w:cs="Arial"/>
        </w:rPr>
        <w:t xml:space="preserve"> </w:t>
      </w:r>
      <w:r w:rsidRPr="001D27A4">
        <w:rPr>
          <w:rFonts w:ascii="Arial" w:hAnsi="Arial" w:cs="Arial"/>
        </w:rPr>
        <w:t>pa vsak v skladu s svojim finančnim načrtom za leto 2022</w:t>
      </w:r>
      <w:r w:rsidR="00DC4986">
        <w:rPr>
          <w:rFonts w:ascii="Arial" w:hAnsi="Arial" w:cs="Arial"/>
        </w:rPr>
        <w:t>.</w:t>
      </w:r>
    </w:p>
    <w:p w14:paraId="54FF26D7" w14:textId="77777777" w:rsidR="00E8718D" w:rsidRPr="00A44F5D" w:rsidRDefault="00E8718D" w:rsidP="00E8718D">
      <w:pPr>
        <w:tabs>
          <w:tab w:val="left" w:pos="7488"/>
        </w:tabs>
        <w:spacing w:after="0" w:line="240" w:lineRule="auto"/>
        <w:rPr>
          <w:rFonts w:ascii="Arial" w:hAnsi="Arial" w:cs="Arial"/>
          <w:b/>
        </w:rPr>
      </w:pPr>
    </w:p>
    <w:p w14:paraId="5B81E75C" w14:textId="77777777" w:rsidR="00E8718D" w:rsidRPr="00A44F5D" w:rsidRDefault="00E8718D" w:rsidP="00E8718D">
      <w:pPr>
        <w:tabs>
          <w:tab w:val="left" w:pos="7488"/>
        </w:tabs>
        <w:spacing w:after="0" w:line="240" w:lineRule="auto"/>
        <w:rPr>
          <w:rFonts w:ascii="Arial" w:hAnsi="Arial" w:cs="Arial"/>
          <w:b/>
        </w:rPr>
      </w:pPr>
    </w:p>
    <w:p w14:paraId="2195ABC9" w14:textId="77777777" w:rsidR="00E8718D" w:rsidRPr="00A44F5D" w:rsidRDefault="00E8718D" w:rsidP="00E8718D">
      <w:pPr>
        <w:pStyle w:val="Naslov1"/>
        <w:numPr>
          <w:ilvl w:val="0"/>
          <w:numId w:val="9"/>
        </w:numPr>
        <w:tabs>
          <w:tab w:val="left" w:pos="708"/>
        </w:tabs>
        <w:spacing w:before="0" w:after="0"/>
        <w:jc w:val="left"/>
        <w:rPr>
          <w:szCs w:val="22"/>
        </w:rPr>
      </w:pPr>
      <w:r w:rsidRPr="00A44F5D">
        <w:rPr>
          <w:szCs w:val="22"/>
        </w:rPr>
        <w:t>PREDMET OKVIRNEGA SPORAZUMA</w:t>
      </w:r>
    </w:p>
    <w:p w14:paraId="05EBFF10" w14:textId="77777777" w:rsidR="00E8718D" w:rsidRPr="00A44F5D" w:rsidRDefault="00E8718D" w:rsidP="00E8718D">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49A4AF66" w14:textId="77777777" w:rsidR="00E8718D" w:rsidRPr="00A44F5D" w:rsidRDefault="00E8718D" w:rsidP="00E8718D">
      <w:pPr>
        <w:pStyle w:val="Odstavekseznama"/>
        <w:numPr>
          <w:ilvl w:val="0"/>
          <w:numId w:val="10"/>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4DE9CACC" w14:textId="77777777" w:rsidR="00E8718D" w:rsidRPr="00A44F5D" w:rsidRDefault="00E8718D" w:rsidP="00E8718D">
      <w:pPr>
        <w:pStyle w:val="Odstavekseznama"/>
        <w:tabs>
          <w:tab w:val="left" w:pos="3481"/>
          <w:tab w:val="center" w:pos="4536"/>
        </w:tabs>
        <w:spacing w:after="0" w:line="240" w:lineRule="auto"/>
        <w:rPr>
          <w:rFonts w:ascii="Arial" w:hAnsi="Arial" w:cs="Arial"/>
          <w:color w:val="000000"/>
        </w:rPr>
      </w:pPr>
    </w:p>
    <w:p w14:paraId="1D15DFC9" w14:textId="77777777" w:rsidR="00E8718D" w:rsidRPr="00A44F5D" w:rsidRDefault="00E8718D" w:rsidP="00E8718D">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6B36D62B" w14:textId="77777777" w:rsidR="00E8718D" w:rsidRPr="00A44F5D" w:rsidRDefault="00E8718D" w:rsidP="00E8718D">
      <w:pPr>
        <w:spacing w:after="0" w:line="240" w:lineRule="auto"/>
        <w:rPr>
          <w:rFonts w:ascii="Arial" w:hAnsi="Arial" w:cs="Arial"/>
        </w:rPr>
      </w:pPr>
    </w:p>
    <w:p w14:paraId="31C319A5"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24BBA9AE" w14:textId="31ED8D17" w:rsidR="00E8718D" w:rsidRDefault="00E8718D" w:rsidP="00E8718D">
      <w:pPr>
        <w:spacing w:after="0" w:line="240" w:lineRule="auto"/>
        <w:rPr>
          <w:rFonts w:ascii="Arial" w:hAnsi="Arial" w:cs="Arial"/>
        </w:rPr>
      </w:pPr>
    </w:p>
    <w:p w14:paraId="014A89B2" w14:textId="77777777" w:rsidR="003461B9" w:rsidRPr="00A44F5D" w:rsidRDefault="003461B9" w:rsidP="00E8718D">
      <w:pPr>
        <w:spacing w:after="0" w:line="240" w:lineRule="auto"/>
        <w:rPr>
          <w:rFonts w:ascii="Arial" w:hAnsi="Arial" w:cs="Arial"/>
        </w:rPr>
      </w:pPr>
    </w:p>
    <w:p w14:paraId="4E6950C7"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94CB098" w14:textId="77777777" w:rsidR="00E8718D" w:rsidRPr="00A44F5D" w:rsidRDefault="00E8718D" w:rsidP="00E8718D">
      <w:pPr>
        <w:spacing w:after="0" w:line="240" w:lineRule="auto"/>
        <w:rPr>
          <w:rFonts w:ascii="Arial" w:hAnsi="Arial" w:cs="Arial"/>
        </w:rPr>
      </w:pPr>
    </w:p>
    <w:p w14:paraId="4E1F89F0" w14:textId="77777777" w:rsidR="00E8718D" w:rsidRPr="00A44F5D" w:rsidRDefault="00E8718D" w:rsidP="00E8718D">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2AFBAA69" w14:textId="77777777" w:rsidR="00E8718D" w:rsidRPr="00A44F5D" w:rsidRDefault="00E8718D" w:rsidP="00E8718D">
      <w:pPr>
        <w:spacing w:after="0" w:line="240" w:lineRule="auto"/>
        <w:rPr>
          <w:rFonts w:ascii="Arial" w:hAnsi="Arial" w:cs="Arial"/>
        </w:rPr>
      </w:pPr>
    </w:p>
    <w:p w14:paraId="13C5390B" w14:textId="10FB41D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sidR="005610A7">
        <w:rPr>
          <w:rFonts w:ascii="Arial" w:hAnsi="Arial" w:cs="Arial"/>
        </w:rPr>
        <w:t>a</w:t>
      </w:r>
      <w:r w:rsidRPr="00A44F5D">
        <w:rPr>
          <w:rFonts w:ascii="Arial" w:hAnsi="Arial" w:cs="Arial"/>
        </w:rPr>
        <w:t xml:space="preserve"> oz. zmanjšanj</w:t>
      </w:r>
      <w:r w:rsidR="005610A7">
        <w:rPr>
          <w:rFonts w:ascii="Arial" w:hAnsi="Arial" w:cs="Arial"/>
        </w:rPr>
        <w:t>a</w:t>
      </w:r>
      <w:r w:rsidRPr="00A44F5D">
        <w:rPr>
          <w:rFonts w:ascii="Arial" w:hAnsi="Arial" w:cs="Arial"/>
        </w:rPr>
        <w:t xml:space="preserve"> števila posameznih odjemalcev v času dobave zemeljskega plina.</w:t>
      </w:r>
    </w:p>
    <w:p w14:paraId="102A05A2" w14:textId="77777777" w:rsidR="00E8718D" w:rsidRPr="00A44F5D" w:rsidRDefault="00E8718D" w:rsidP="00E8718D">
      <w:pPr>
        <w:spacing w:after="0" w:line="240" w:lineRule="auto"/>
        <w:rPr>
          <w:rFonts w:ascii="Arial" w:hAnsi="Arial" w:cs="Arial"/>
        </w:rPr>
      </w:pPr>
    </w:p>
    <w:p w14:paraId="3726D8E4" w14:textId="77777777" w:rsidR="00E8718D" w:rsidRPr="00A44F5D" w:rsidRDefault="00E8718D" w:rsidP="00E8718D">
      <w:pPr>
        <w:spacing w:after="0" w:line="240" w:lineRule="auto"/>
        <w:rPr>
          <w:rFonts w:ascii="Arial" w:hAnsi="Arial" w:cs="Arial"/>
        </w:rPr>
      </w:pPr>
    </w:p>
    <w:p w14:paraId="685B6FC7" w14:textId="77777777" w:rsidR="00E8718D" w:rsidRPr="00A44F5D" w:rsidRDefault="00E8718D" w:rsidP="00E8718D">
      <w:pPr>
        <w:pStyle w:val="Naslov1"/>
        <w:numPr>
          <w:ilvl w:val="0"/>
          <w:numId w:val="9"/>
        </w:numPr>
        <w:spacing w:before="0" w:after="0"/>
        <w:rPr>
          <w:szCs w:val="22"/>
        </w:rPr>
      </w:pPr>
      <w:r w:rsidRPr="00A44F5D">
        <w:rPr>
          <w:szCs w:val="22"/>
        </w:rPr>
        <w:t>POOBLASTILA IN SOGLASJA</w:t>
      </w:r>
    </w:p>
    <w:p w14:paraId="16DC140A" w14:textId="77777777" w:rsidR="00E8718D" w:rsidRPr="00A44F5D" w:rsidRDefault="00E8718D" w:rsidP="00E8718D">
      <w:pPr>
        <w:spacing w:after="0" w:line="240" w:lineRule="auto"/>
        <w:jc w:val="center"/>
        <w:rPr>
          <w:rFonts w:ascii="Arial" w:hAnsi="Arial" w:cs="Arial"/>
        </w:rPr>
      </w:pPr>
    </w:p>
    <w:p w14:paraId="13F988F2" w14:textId="77777777" w:rsidR="00E8718D" w:rsidRPr="00A44F5D" w:rsidRDefault="00E8718D" w:rsidP="00E8718D">
      <w:pPr>
        <w:pStyle w:val="Odstavekseznama"/>
        <w:numPr>
          <w:ilvl w:val="0"/>
          <w:numId w:val="10"/>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67076010" w14:textId="77777777" w:rsidR="00E8718D" w:rsidRPr="00A44F5D" w:rsidRDefault="00E8718D" w:rsidP="00E8718D">
      <w:pPr>
        <w:spacing w:after="0" w:line="240" w:lineRule="auto"/>
        <w:rPr>
          <w:rFonts w:ascii="Arial" w:hAnsi="Arial" w:cs="Arial"/>
        </w:rPr>
      </w:pPr>
    </w:p>
    <w:p w14:paraId="20FD2FD7" w14:textId="22B62452"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Naročnik dobavitelja s sklenitvijo tega okvirnega sporazuma pooblasti,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2C20FF68" w14:textId="77777777" w:rsidR="00E8718D" w:rsidRPr="00A44F5D" w:rsidRDefault="00E8718D" w:rsidP="00E8718D">
      <w:pPr>
        <w:spacing w:after="0" w:line="240" w:lineRule="auto"/>
        <w:rPr>
          <w:rFonts w:ascii="Arial" w:hAnsi="Arial" w:cs="Arial"/>
        </w:rPr>
      </w:pPr>
    </w:p>
    <w:p w14:paraId="3FEFFC9F" w14:textId="343DE493" w:rsidR="00F66947"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Naročnik z okvirnim sporazumom pooblašča dobavitelja, če ni hkrati tudi operater omrežja, na katerega so priključena odjemna mesta iz Priloge 1, da plačuje stroške uporabe omrežja. Dobavitelj bo v primeru pridobitve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286DE0CF" w14:textId="1A562903" w:rsidR="003461B9" w:rsidRDefault="003461B9" w:rsidP="00E8718D">
      <w:pPr>
        <w:spacing w:after="0" w:line="240" w:lineRule="auto"/>
        <w:rPr>
          <w:rFonts w:ascii="Arial" w:hAnsi="Arial" w:cs="Arial"/>
        </w:rPr>
      </w:pPr>
    </w:p>
    <w:p w14:paraId="76701A53" w14:textId="77777777" w:rsidR="003461B9" w:rsidRPr="00A44F5D" w:rsidRDefault="003461B9" w:rsidP="00E8718D">
      <w:pPr>
        <w:spacing w:after="0" w:line="240" w:lineRule="auto"/>
        <w:rPr>
          <w:rFonts w:ascii="Arial" w:hAnsi="Arial" w:cs="Arial"/>
        </w:rPr>
      </w:pPr>
    </w:p>
    <w:p w14:paraId="4BBB5A7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D8AD0DC" w14:textId="77777777" w:rsidR="00E8718D" w:rsidRPr="00A44F5D" w:rsidRDefault="00E8718D" w:rsidP="00E8718D">
      <w:pPr>
        <w:spacing w:after="0" w:line="240" w:lineRule="auto"/>
        <w:rPr>
          <w:rFonts w:ascii="Arial" w:hAnsi="Arial" w:cs="Arial"/>
        </w:rPr>
      </w:pPr>
    </w:p>
    <w:p w14:paraId="017B8043"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 lastnik odjemnega mesta pa je za plačevanje pogodbenih obveznosti posameznega odjemalca do dobavitelja odgovoren subsidiarno. </w:t>
      </w:r>
    </w:p>
    <w:p w14:paraId="79F43306" w14:textId="77777777" w:rsidR="00E8718D" w:rsidRPr="00A44F5D" w:rsidRDefault="00E8718D" w:rsidP="00E8718D">
      <w:pPr>
        <w:spacing w:after="0" w:line="240" w:lineRule="auto"/>
        <w:rPr>
          <w:rFonts w:ascii="Arial" w:hAnsi="Arial" w:cs="Arial"/>
        </w:rPr>
      </w:pPr>
    </w:p>
    <w:p w14:paraId="28565F39" w14:textId="77777777" w:rsidR="00E8718D" w:rsidRPr="00A44F5D" w:rsidRDefault="00E8718D" w:rsidP="00E8718D">
      <w:pPr>
        <w:spacing w:after="0" w:line="240" w:lineRule="auto"/>
        <w:rPr>
          <w:rFonts w:ascii="Arial" w:hAnsi="Arial" w:cs="Arial"/>
        </w:rPr>
      </w:pPr>
    </w:p>
    <w:p w14:paraId="148FDE42" w14:textId="77777777" w:rsidR="00E8718D" w:rsidRPr="00A44F5D" w:rsidRDefault="00E8718D" w:rsidP="00E8718D">
      <w:pPr>
        <w:pStyle w:val="Naslov1"/>
        <w:numPr>
          <w:ilvl w:val="0"/>
          <w:numId w:val="9"/>
        </w:numPr>
        <w:spacing w:before="0" w:after="0"/>
        <w:rPr>
          <w:szCs w:val="22"/>
        </w:rPr>
      </w:pPr>
      <w:r w:rsidRPr="00A44F5D">
        <w:rPr>
          <w:szCs w:val="22"/>
        </w:rPr>
        <w:t>CENE IN PLAČILNI POGOJI</w:t>
      </w:r>
    </w:p>
    <w:p w14:paraId="6E4E4791" w14:textId="77777777" w:rsidR="00E8718D" w:rsidRPr="00A44F5D" w:rsidRDefault="00E8718D" w:rsidP="00E8718D">
      <w:pPr>
        <w:spacing w:after="0" w:line="240" w:lineRule="auto"/>
        <w:rPr>
          <w:rFonts w:ascii="Arial" w:hAnsi="Arial" w:cs="Arial"/>
        </w:rPr>
      </w:pPr>
    </w:p>
    <w:p w14:paraId="4C1C6B5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94F4843" w14:textId="77777777" w:rsidR="00E8718D" w:rsidRPr="00A44F5D" w:rsidRDefault="00E8718D" w:rsidP="00E8718D">
      <w:pPr>
        <w:spacing w:after="0" w:line="240" w:lineRule="auto"/>
        <w:rPr>
          <w:rFonts w:ascii="Arial" w:hAnsi="Arial" w:cs="Arial"/>
        </w:rPr>
      </w:pPr>
    </w:p>
    <w:p w14:paraId="4B5F9EB7" w14:textId="2DCEBBD4" w:rsidR="00D64F77" w:rsidRDefault="00D64F77" w:rsidP="00D64F77">
      <w:pPr>
        <w:spacing w:after="0" w:line="240" w:lineRule="auto"/>
        <w:rPr>
          <w:rFonts w:ascii="Arial" w:hAnsi="Arial" w:cs="Arial"/>
        </w:rPr>
      </w:pPr>
      <w:r w:rsidRPr="00800A3E">
        <w:rPr>
          <w:rFonts w:ascii="Arial" w:hAnsi="Arial" w:cs="Arial"/>
        </w:rPr>
        <w:lastRenderedPageBreak/>
        <w:t>(1</w:t>
      </w:r>
      <w:r>
        <w:rPr>
          <w:rFonts w:ascii="Arial" w:hAnsi="Arial" w:cs="Arial"/>
        </w:rPr>
        <w:t xml:space="preserve">) </w:t>
      </w:r>
      <w:r w:rsidRPr="00800A3E">
        <w:rPr>
          <w:rFonts w:ascii="Arial" w:hAnsi="Arial" w:cs="Arial"/>
        </w:rPr>
        <w:t xml:space="preserve">Cena na enoto (kWh) zemeljskega plina je </w:t>
      </w:r>
      <w:r>
        <w:rPr>
          <w:rFonts w:ascii="Arial" w:hAnsi="Arial" w:cs="Arial"/>
        </w:rPr>
        <w:t>za vsako skupino posameznih odjemalcev iz Priloge 1</w:t>
      </w:r>
      <w:r w:rsidR="00E618A1">
        <w:rPr>
          <w:rFonts w:ascii="Arial" w:hAnsi="Arial" w:cs="Arial"/>
        </w:rPr>
        <w:t>, opredeljeno z Zakonom o oskrbi s plini (</w:t>
      </w:r>
      <w:r w:rsidR="00E618A1" w:rsidRPr="00E618A1">
        <w:rPr>
          <w:rFonts w:ascii="Arial" w:hAnsi="Arial" w:cs="Arial"/>
        </w:rPr>
        <w:t>Ur. l. RS, št. 204/21 in 121/22)</w:t>
      </w:r>
      <w:r w:rsidR="00E618A1">
        <w:rPr>
          <w:rFonts w:ascii="Arial" w:hAnsi="Arial" w:cs="Arial"/>
        </w:rPr>
        <w:t xml:space="preserve"> </w:t>
      </w:r>
      <w:r w:rsidRPr="00800A3E">
        <w:rPr>
          <w:rFonts w:ascii="Arial" w:hAnsi="Arial" w:cs="Arial"/>
        </w:rPr>
        <w:t>fiksna</w:t>
      </w:r>
      <w:r>
        <w:rPr>
          <w:rFonts w:ascii="Arial" w:hAnsi="Arial" w:cs="Arial"/>
        </w:rPr>
        <w:t xml:space="preserve"> za </w:t>
      </w:r>
      <w:r w:rsidR="0029092B">
        <w:rPr>
          <w:rFonts w:ascii="Arial" w:hAnsi="Arial" w:cs="Arial"/>
        </w:rPr>
        <w:t>mesec december 2022</w:t>
      </w:r>
      <w:r>
        <w:rPr>
          <w:rFonts w:ascii="Arial" w:hAnsi="Arial" w:cs="Arial"/>
        </w:rPr>
        <w:t xml:space="preserve"> in skladna z določili Uredbe o določitvi cen zemeljskega plina iz plinskega sistema (Ur. l. RS, št. 98/22 z morebitnimi spremembami in dopolnitvami)</w:t>
      </w:r>
      <w:r w:rsidRPr="00800A3E">
        <w:rPr>
          <w:rFonts w:ascii="Arial" w:hAnsi="Arial" w:cs="Arial"/>
        </w:rPr>
        <w:t xml:space="preserve"> </w:t>
      </w:r>
      <w:r>
        <w:rPr>
          <w:rFonts w:ascii="Arial" w:hAnsi="Arial" w:cs="Arial"/>
        </w:rPr>
        <w:t>ter</w:t>
      </w:r>
      <w:r w:rsidRPr="00800A3E">
        <w:rPr>
          <w:rFonts w:ascii="Arial" w:hAnsi="Arial" w:cs="Arial"/>
        </w:rPr>
        <w:t xml:space="preserve"> znaša</w:t>
      </w:r>
      <w:r>
        <w:rPr>
          <w:rFonts w:ascii="Arial" w:hAnsi="Arial" w:cs="Arial"/>
        </w:rPr>
        <w:t>:</w:t>
      </w:r>
    </w:p>
    <w:p w14:paraId="2E58BA42"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gospodinjske odjemalce;</w:t>
      </w:r>
    </w:p>
    <w:p w14:paraId="3C98781B" w14:textId="77777777" w:rsidR="0029092B"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male poslovne odjemalc</w:t>
      </w:r>
      <w:r w:rsidR="0029092B">
        <w:rPr>
          <w:rFonts w:ascii="Arial" w:hAnsi="Arial" w:cs="Arial"/>
        </w:rPr>
        <w:t>e;</w:t>
      </w:r>
    </w:p>
    <w:p w14:paraId="1CEE3F69" w14:textId="09D9084B" w:rsidR="00D64F77" w:rsidRDefault="0029092B"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osnovni šoli in</w:t>
      </w:r>
    </w:p>
    <w:p w14:paraId="7B0352EB" w14:textId="77777777" w:rsidR="00D64F77" w:rsidRDefault="00D64F77" w:rsidP="00D64F77">
      <w:pPr>
        <w:spacing w:after="0" w:line="240" w:lineRule="auto"/>
        <w:rPr>
          <w:rFonts w:ascii="Arial" w:hAnsi="Arial" w:cs="Arial"/>
        </w:rPr>
      </w:pPr>
      <w:r w:rsidRPr="00800A3E">
        <w:rPr>
          <w:rFonts w:ascii="Arial" w:hAnsi="Arial" w:cs="Arial"/>
        </w:rPr>
        <w:t>__________ EUR brez DDV oz. __________ EUR z DDV</w:t>
      </w:r>
      <w:r>
        <w:rPr>
          <w:rFonts w:ascii="Arial" w:hAnsi="Arial" w:cs="Arial"/>
        </w:rPr>
        <w:t xml:space="preserve"> za ostale odjemalce</w:t>
      </w:r>
      <w:r w:rsidRPr="00800A3E">
        <w:rPr>
          <w:rFonts w:ascii="Arial" w:hAnsi="Arial" w:cs="Arial"/>
        </w:rPr>
        <w:t>.</w:t>
      </w:r>
    </w:p>
    <w:p w14:paraId="4990EEEA" w14:textId="4F28810C" w:rsidR="00D64F77" w:rsidRDefault="00D64F77" w:rsidP="00D64F77">
      <w:pPr>
        <w:spacing w:after="0" w:line="240" w:lineRule="auto"/>
        <w:rPr>
          <w:rFonts w:ascii="Arial" w:hAnsi="Arial" w:cs="Arial"/>
        </w:rPr>
      </w:pPr>
    </w:p>
    <w:p w14:paraId="6948CADE" w14:textId="0370BC69" w:rsidR="00D64F77" w:rsidRPr="00F07045" w:rsidRDefault="00D64F77" w:rsidP="00D64F77">
      <w:pPr>
        <w:spacing w:after="0" w:line="240" w:lineRule="auto"/>
        <w:rPr>
          <w:rFonts w:ascii="Arial" w:hAnsi="Arial" w:cs="Arial"/>
        </w:rPr>
      </w:pPr>
      <w:r w:rsidRPr="00F07045">
        <w:rPr>
          <w:rFonts w:ascii="Arial" w:hAnsi="Arial" w:cs="Arial"/>
        </w:rPr>
        <w:t>(</w:t>
      </w:r>
      <w:r>
        <w:rPr>
          <w:rFonts w:ascii="Arial" w:hAnsi="Arial" w:cs="Arial"/>
        </w:rPr>
        <w:t>2</w:t>
      </w:r>
      <w:r w:rsidRPr="00F07045">
        <w:rPr>
          <w:rFonts w:ascii="Arial" w:hAnsi="Arial" w:cs="Arial"/>
        </w:rPr>
        <w:t>) V kolikor se v času dobave po tem sporazumu spremeni Uredba o določitvi cen zemeljskega plina iz plinskega sistema</w:t>
      </w:r>
      <w:r>
        <w:rPr>
          <w:rFonts w:ascii="Arial" w:hAnsi="Arial" w:cs="Arial"/>
        </w:rPr>
        <w:t xml:space="preserve"> </w:t>
      </w:r>
      <w:r w:rsidRPr="00F07045">
        <w:rPr>
          <w:rFonts w:ascii="Arial" w:hAnsi="Arial" w:cs="Arial"/>
        </w:rPr>
        <w:t xml:space="preserve">ali druga </w:t>
      </w:r>
      <w:r>
        <w:rPr>
          <w:rFonts w:ascii="Arial" w:hAnsi="Arial" w:cs="Arial"/>
        </w:rPr>
        <w:t xml:space="preserve">relevantna </w:t>
      </w:r>
      <w:r w:rsidRPr="00F07045">
        <w:rPr>
          <w:rFonts w:ascii="Arial" w:hAnsi="Arial" w:cs="Arial"/>
        </w:rPr>
        <w:t xml:space="preserve">zakonodaja, dobavitelj upošteva veljavna zakonska določila z </w:t>
      </w:r>
      <w:r>
        <w:rPr>
          <w:rFonts w:ascii="Arial" w:hAnsi="Arial" w:cs="Arial"/>
        </w:rPr>
        <w:t>dnem njihove uveljavitve in v skladu z njimi ustrezno uskladi ceno na enoto (kWh) zemeljskega plina</w:t>
      </w:r>
      <w:r w:rsidRPr="00F07045">
        <w:rPr>
          <w:rFonts w:ascii="Arial" w:hAnsi="Arial" w:cs="Arial"/>
        </w:rPr>
        <w:t>.</w:t>
      </w:r>
    </w:p>
    <w:p w14:paraId="289BA8F3" w14:textId="77777777" w:rsidR="00D64F77" w:rsidRPr="00966DE7" w:rsidRDefault="00D64F77" w:rsidP="00D64F77">
      <w:pPr>
        <w:spacing w:after="0" w:line="240" w:lineRule="auto"/>
        <w:rPr>
          <w:rFonts w:ascii="Arial" w:hAnsi="Arial" w:cs="Arial"/>
        </w:rPr>
      </w:pPr>
    </w:p>
    <w:p w14:paraId="66B8ECC3" w14:textId="4E539F53" w:rsidR="00D64F77" w:rsidRPr="00A44F5D" w:rsidRDefault="00D64F77" w:rsidP="00D64F77">
      <w:pPr>
        <w:spacing w:after="0" w:line="240" w:lineRule="auto"/>
        <w:rPr>
          <w:rFonts w:ascii="Arial" w:hAnsi="Arial" w:cs="Arial"/>
        </w:rPr>
      </w:pPr>
      <w:bookmarkStart w:id="0" w:name="_Hlk83721211"/>
      <w:r w:rsidRPr="00624252">
        <w:rPr>
          <w:rFonts w:ascii="Arial" w:hAnsi="Arial" w:cs="Arial"/>
        </w:rPr>
        <w:t>(</w:t>
      </w:r>
      <w:r>
        <w:rPr>
          <w:rFonts w:ascii="Arial" w:hAnsi="Arial" w:cs="Arial"/>
        </w:rPr>
        <w:t>3</w:t>
      </w:r>
      <w:r w:rsidRPr="00624252">
        <w:rPr>
          <w:rFonts w:ascii="Arial" w:hAnsi="Arial" w:cs="Arial"/>
        </w:rPr>
        <w:t xml:space="preserve">) </w:t>
      </w:r>
      <w:bookmarkEnd w:id="0"/>
      <w:r w:rsidRPr="00966DE7">
        <w:rPr>
          <w:rFonts w:ascii="Arial" w:hAnsi="Arial" w:cs="Arial"/>
        </w:rPr>
        <w:t xml:space="preserve">Skupna vrednost sporazuma za dobavljeni zemeljski plin, skupaj s trošarino, takso za obremenjevanje zraka z emisijo ogljikovega dioksida, dodatkom za povečanje energetske učinkovitosti, prispevkom za OVE </w:t>
      </w:r>
      <w:r>
        <w:rPr>
          <w:rFonts w:ascii="Arial" w:hAnsi="Arial" w:cs="Arial"/>
        </w:rPr>
        <w:t xml:space="preserve">in SPTE, znaša za </w:t>
      </w:r>
      <w:r w:rsidR="0029092B">
        <w:rPr>
          <w:rFonts w:ascii="Arial" w:hAnsi="Arial" w:cs="Arial"/>
        </w:rPr>
        <w:t>mesec december 2022</w:t>
      </w:r>
      <w:r>
        <w:rPr>
          <w:rFonts w:ascii="Arial" w:hAnsi="Arial" w:cs="Arial"/>
        </w:rPr>
        <w:t xml:space="preserve"> __________ EUR brez DDV oz. __________ EUR z DDV</w:t>
      </w:r>
      <w:r w:rsidRPr="00966DE7">
        <w:rPr>
          <w:rFonts w:ascii="Arial" w:hAnsi="Arial" w:cs="Arial"/>
        </w:rPr>
        <w:t xml:space="preserve">, pri čemer ob sklenitvi tega okvirnega </w:t>
      </w:r>
      <w:r>
        <w:rPr>
          <w:rFonts w:ascii="Arial" w:hAnsi="Arial" w:cs="Arial"/>
        </w:rPr>
        <w:t>sporazuma znaša:</w:t>
      </w:r>
    </w:p>
    <w:p w14:paraId="5F5FE24F"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taksa za obremenjevanje zraka z emisijo ogljikovega dioksida: </w:t>
      </w:r>
      <w:r>
        <w:rPr>
          <w:rFonts w:ascii="Arial" w:hAnsi="Arial" w:cs="Arial"/>
        </w:rPr>
        <w:t xml:space="preserve">___________ </w:t>
      </w:r>
      <w:r w:rsidRPr="00A44F5D">
        <w:rPr>
          <w:rFonts w:ascii="Arial" w:hAnsi="Arial" w:cs="Arial"/>
        </w:rPr>
        <w:t>EUR z DDV/kWh;</w:t>
      </w:r>
    </w:p>
    <w:p w14:paraId="7C79D8FF" w14:textId="77777777" w:rsidR="00D64F77" w:rsidRPr="00A44F5D" w:rsidRDefault="00D64F77" w:rsidP="00D64F77">
      <w:pPr>
        <w:numPr>
          <w:ilvl w:val="0"/>
          <w:numId w:val="3"/>
        </w:numPr>
        <w:spacing w:after="0" w:line="240" w:lineRule="auto"/>
        <w:rPr>
          <w:rFonts w:ascii="Arial" w:hAnsi="Arial" w:cs="Arial"/>
        </w:rPr>
      </w:pPr>
      <w:r>
        <w:rPr>
          <w:rFonts w:ascii="Arial" w:hAnsi="Arial" w:cs="Arial"/>
        </w:rPr>
        <w:t>trošarina za zemeljski plin: __________</w:t>
      </w:r>
      <w:r w:rsidRPr="00A44F5D">
        <w:rPr>
          <w:rFonts w:ascii="Arial" w:hAnsi="Arial" w:cs="Arial"/>
        </w:rPr>
        <w:t xml:space="preserve"> EUR z DDV/ kWh;</w:t>
      </w:r>
    </w:p>
    <w:p w14:paraId="6986A8D8"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dodatek za povečanje energetske učinkovitosti: </w:t>
      </w:r>
      <w:r>
        <w:rPr>
          <w:rFonts w:ascii="Arial" w:hAnsi="Arial" w:cs="Arial"/>
        </w:rPr>
        <w:t xml:space="preserve">___________ </w:t>
      </w:r>
      <w:r w:rsidRPr="00A44F5D">
        <w:rPr>
          <w:rFonts w:ascii="Arial" w:hAnsi="Arial" w:cs="Arial"/>
        </w:rPr>
        <w:t>EUR z DDV/ kWh;</w:t>
      </w:r>
    </w:p>
    <w:p w14:paraId="6E084A32" w14:textId="77777777" w:rsidR="00D64F77" w:rsidRPr="00A44F5D" w:rsidRDefault="00D64F77" w:rsidP="00D64F77">
      <w:pPr>
        <w:numPr>
          <w:ilvl w:val="0"/>
          <w:numId w:val="3"/>
        </w:numPr>
        <w:spacing w:after="0" w:line="240" w:lineRule="auto"/>
        <w:rPr>
          <w:rFonts w:ascii="Arial" w:hAnsi="Arial" w:cs="Arial"/>
        </w:rPr>
      </w:pPr>
      <w:r w:rsidRPr="00A44F5D">
        <w:rPr>
          <w:rFonts w:ascii="Arial" w:hAnsi="Arial" w:cs="Arial"/>
        </w:rPr>
        <w:t xml:space="preserve">prispevek za OVE in SPTE: </w:t>
      </w:r>
      <w:r>
        <w:rPr>
          <w:rFonts w:ascii="Arial" w:hAnsi="Arial" w:cs="Arial"/>
        </w:rPr>
        <w:t xml:space="preserve">___________ </w:t>
      </w:r>
      <w:r w:rsidRPr="00A44F5D">
        <w:rPr>
          <w:rFonts w:ascii="Arial" w:hAnsi="Arial" w:cs="Arial"/>
        </w:rPr>
        <w:t>EUR z DDV/ kWh.</w:t>
      </w:r>
    </w:p>
    <w:p w14:paraId="4F13574D" w14:textId="77777777" w:rsidR="00D64F77" w:rsidRPr="00A44F5D" w:rsidRDefault="00D64F77" w:rsidP="00D64F77">
      <w:pPr>
        <w:spacing w:after="0" w:line="240" w:lineRule="auto"/>
        <w:rPr>
          <w:rFonts w:ascii="Arial" w:hAnsi="Arial" w:cs="Arial"/>
        </w:rPr>
      </w:pPr>
    </w:p>
    <w:p w14:paraId="3408F79F" w14:textId="77777777" w:rsidR="00D64F77" w:rsidRPr="00A44F5D" w:rsidRDefault="00D64F77" w:rsidP="00D64F77">
      <w:pPr>
        <w:spacing w:after="0" w:line="240" w:lineRule="auto"/>
        <w:rPr>
          <w:rFonts w:ascii="Arial" w:hAnsi="Arial" w:cs="Arial"/>
        </w:rPr>
      </w:pPr>
      <w:r>
        <w:rPr>
          <w:rFonts w:ascii="Arial" w:hAnsi="Arial" w:cs="Arial"/>
        </w:rPr>
        <w:t>(4) Dobavitelj in naročnik se strinjata, da v primeru sprememb cen,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57104FA6" w14:textId="77777777" w:rsidR="00D64F77" w:rsidRPr="00A44F5D" w:rsidRDefault="00D64F77" w:rsidP="00D64F77">
      <w:pPr>
        <w:spacing w:after="0" w:line="240" w:lineRule="auto"/>
        <w:rPr>
          <w:rFonts w:ascii="Arial" w:hAnsi="Arial" w:cs="Arial"/>
        </w:rPr>
      </w:pPr>
    </w:p>
    <w:p w14:paraId="27CC78AF" w14:textId="77777777" w:rsidR="00D64F77" w:rsidRPr="00A44F5D" w:rsidRDefault="00D64F77" w:rsidP="00D64F77">
      <w:pPr>
        <w:spacing w:after="0" w:line="240" w:lineRule="auto"/>
        <w:rPr>
          <w:rFonts w:ascii="Arial" w:hAnsi="Arial" w:cs="Arial"/>
        </w:rPr>
      </w:pPr>
      <w:r>
        <w:rPr>
          <w:rFonts w:ascii="Arial" w:hAnsi="Arial" w:cs="Arial"/>
        </w:rPr>
        <w:t xml:space="preserve">(5)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za posamezne odjemalce</w:t>
      </w:r>
      <w:r w:rsidRPr="00A44F5D">
        <w:rPr>
          <w:rFonts w:ascii="Arial" w:hAnsi="Arial" w:cs="Arial"/>
        </w:rPr>
        <w:t xml:space="preserve"> zaračunava pristojni operater sistema.</w:t>
      </w:r>
    </w:p>
    <w:p w14:paraId="69A44C1A" w14:textId="77777777" w:rsidR="00E8718D" w:rsidRPr="00A44F5D" w:rsidRDefault="00E8718D" w:rsidP="00E8718D">
      <w:pPr>
        <w:spacing w:after="0" w:line="240" w:lineRule="auto"/>
        <w:rPr>
          <w:rFonts w:ascii="Arial" w:hAnsi="Arial" w:cs="Arial"/>
        </w:rPr>
      </w:pPr>
    </w:p>
    <w:p w14:paraId="5F085DF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F0A4C89" w14:textId="77777777" w:rsidR="00E8718D" w:rsidRPr="00DE3A16" w:rsidRDefault="00E8718D" w:rsidP="00E8718D">
      <w:pPr>
        <w:spacing w:after="0" w:line="240" w:lineRule="auto"/>
        <w:rPr>
          <w:rFonts w:ascii="Arial" w:hAnsi="Arial" w:cs="Arial"/>
        </w:rPr>
      </w:pPr>
    </w:p>
    <w:p w14:paraId="29270241" w14:textId="77777777" w:rsidR="00E8718D" w:rsidRPr="00DE3A16" w:rsidRDefault="00E8718D" w:rsidP="00E8718D">
      <w:pPr>
        <w:spacing w:after="0" w:line="240" w:lineRule="auto"/>
        <w:rPr>
          <w:rFonts w:ascii="Arial" w:hAnsi="Arial" w:cs="Arial"/>
        </w:rPr>
      </w:pPr>
      <w:r w:rsidRPr="00DE3A16">
        <w:rPr>
          <w:rFonts w:ascii="Arial" w:hAnsi="Arial" w:cs="Arial"/>
        </w:rPr>
        <w:t>(1) Cena zemeljskega plina (energenta) na enoto zemeljskega plina (EUR/kWh) iz prvega odstavka 6. člena tega sporazuma ne zajema naslednjih postavk:</w:t>
      </w:r>
    </w:p>
    <w:p w14:paraId="588E5353" w14:textId="6B8C668E" w:rsidR="00E8718D" w:rsidRPr="00DE3A16" w:rsidRDefault="00E8718D" w:rsidP="00DE3A16">
      <w:pPr>
        <w:pStyle w:val="Odstavekseznama"/>
        <w:numPr>
          <w:ilvl w:val="0"/>
          <w:numId w:val="11"/>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w:t>
      </w:r>
      <w:r w:rsidR="00DE3A16" w:rsidRPr="00DE3A16">
        <w:rPr>
          <w:rFonts w:ascii="Arial" w:eastAsia="Times New Roman" w:hAnsi="Arial" w:cs="Arial"/>
          <w:lang w:eastAsia="sl-SI"/>
        </w:rPr>
        <w:t xml:space="preserve"> in 92/21</w:t>
      </w:r>
      <w:r w:rsidRPr="00DE3A16">
        <w:rPr>
          <w:rFonts w:ascii="Arial" w:eastAsia="Times New Roman" w:hAnsi="Arial" w:cs="Arial"/>
          <w:lang w:eastAsia="sl-SI"/>
        </w:rPr>
        <w:t xml:space="preserve">) </w:t>
      </w:r>
      <w:r w:rsidRPr="00DE3A16">
        <w:rPr>
          <w:rFonts w:ascii="Arial" w:hAnsi="Arial" w:cs="Arial"/>
        </w:rPr>
        <w:t>in z Uredbo o določitvi zneska trošarine za energente</w:t>
      </w:r>
      <w:r w:rsidR="00DE3A16">
        <w:rPr>
          <w:rFonts w:ascii="Arial" w:hAnsi="Arial" w:cs="Arial"/>
        </w:rPr>
        <w:t xml:space="preserve"> </w:t>
      </w:r>
      <w:r w:rsidRPr="00DE3A16">
        <w:rPr>
          <w:rFonts w:ascii="Arial" w:hAnsi="Arial" w:cs="Arial"/>
        </w:rPr>
        <w:t>(Uradni list, RS št. 34/18</w:t>
      </w:r>
      <w:r w:rsidR="00DE3A16" w:rsidRPr="00DE3A16">
        <w:rPr>
          <w:rFonts w:ascii="Arial" w:hAnsi="Arial" w:cs="Arial"/>
        </w:rPr>
        <w:t>,</w:t>
      </w:r>
      <w:r w:rsidR="00DE3A16">
        <w:rPr>
          <w:rFonts w:ascii="Arial" w:hAnsi="Arial" w:cs="Arial"/>
        </w:rPr>
        <w:t xml:space="preserve"> </w:t>
      </w:r>
      <w:r w:rsidR="00DE3A16" w:rsidRPr="00DE3A16">
        <w:rPr>
          <w:rFonts w:ascii="Arial" w:hAnsi="Arial" w:cs="Arial"/>
          <w:shd w:val="clear" w:color="auto" w:fill="FFFFFF"/>
        </w:rPr>
        <w:t>45/20, 55/20,</w:t>
      </w:r>
      <w:r w:rsidR="00DE3A16">
        <w:rPr>
          <w:rFonts w:ascii="Arial" w:hAnsi="Arial" w:cs="Arial"/>
          <w:shd w:val="clear" w:color="auto" w:fill="FFFFFF"/>
        </w:rPr>
        <w:t xml:space="preserve"> </w:t>
      </w:r>
      <w:r w:rsidR="00DE3A16" w:rsidRPr="00DE3A16">
        <w:rPr>
          <w:rFonts w:ascii="Arial" w:hAnsi="Arial" w:cs="Arial"/>
          <w:shd w:val="clear" w:color="auto" w:fill="FFFFFF"/>
        </w:rPr>
        <w:t>62/20,</w:t>
      </w:r>
      <w:r w:rsidR="00DE3A16">
        <w:rPr>
          <w:rFonts w:ascii="Arial" w:hAnsi="Arial" w:cs="Arial"/>
          <w:shd w:val="clear" w:color="auto" w:fill="FFFFFF"/>
        </w:rPr>
        <w:t xml:space="preserve"> </w:t>
      </w:r>
      <w:r w:rsidR="00DE3A16" w:rsidRPr="00DE3A16">
        <w:rPr>
          <w:rFonts w:ascii="Arial" w:hAnsi="Arial" w:cs="Arial"/>
          <w:shd w:val="clear" w:color="auto" w:fill="FFFFFF"/>
        </w:rPr>
        <w:t>72/20,</w:t>
      </w:r>
      <w:r w:rsidR="00DE3A16">
        <w:rPr>
          <w:rFonts w:ascii="Arial" w:hAnsi="Arial" w:cs="Arial"/>
          <w:shd w:val="clear" w:color="auto" w:fill="FFFFFF"/>
        </w:rPr>
        <w:t xml:space="preserve"> </w:t>
      </w:r>
      <w:r w:rsidR="00DE3A16" w:rsidRPr="00DE3A16">
        <w:rPr>
          <w:rFonts w:ascii="Arial" w:hAnsi="Arial" w:cs="Arial"/>
          <w:shd w:val="clear" w:color="auto" w:fill="FFFFFF"/>
        </w:rPr>
        <w:t>81/20,</w:t>
      </w:r>
      <w:r w:rsidR="00DE3A16">
        <w:rPr>
          <w:rFonts w:ascii="Arial" w:hAnsi="Arial" w:cs="Arial"/>
          <w:shd w:val="clear" w:color="auto" w:fill="FFFFFF"/>
        </w:rPr>
        <w:t xml:space="preserve"> </w:t>
      </w:r>
      <w:r w:rsidR="00DE3A16" w:rsidRPr="00DE3A16">
        <w:rPr>
          <w:rFonts w:ascii="Arial" w:hAnsi="Arial" w:cs="Arial"/>
          <w:shd w:val="clear" w:color="auto" w:fill="FFFFFF"/>
        </w:rPr>
        <w:t>87/20,</w:t>
      </w:r>
      <w:r w:rsidR="00DE3A16">
        <w:rPr>
          <w:rFonts w:ascii="Arial" w:hAnsi="Arial" w:cs="Arial"/>
          <w:shd w:val="clear" w:color="auto" w:fill="FFFFFF"/>
        </w:rPr>
        <w:t xml:space="preserve"> </w:t>
      </w:r>
      <w:r w:rsidR="00DE3A16" w:rsidRPr="00DE3A16">
        <w:rPr>
          <w:rFonts w:ascii="Arial" w:hAnsi="Arial" w:cs="Arial"/>
          <w:shd w:val="clear" w:color="auto" w:fill="FFFFFF"/>
        </w:rPr>
        <w:t>92/20,</w:t>
      </w:r>
      <w:r w:rsidR="00DE3A16">
        <w:rPr>
          <w:rFonts w:ascii="Arial" w:hAnsi="Arial" w:cs="Arial"/>
          <w:shd w:val="clear" w:color="auto" w:fill="FFFFFF"/>
        </w:rPr>
        <w:t xml:space="preserve"> </w:t>
      </w:r>
      <w:r w:rsidR="00DE3A16" w:rsidRPr="00DE3A16">
        <w:rPr>
          <w:rFonts w:ascii="Arial" w:hAnsi="Arial" w:cs="Arial"/>
          <w:shd w:val="clear" w:color="auto" w:fill="FFFFFF"/>
        </w:rPr>
        <w:t>99/20, 105/20, 109/20</w:t>
      </w:r>
      <w:r w:rsidR="00DE3A16">
        <w:rPr>
          <w:rFonts w:ascii="Arial" w:hAnsi="Arial" w:cs="Arial"/>
          <w:shd w:val="clear" w:color="auto" w:fill="FFFFFF"/>
        </w:rPr>
        <w:t xml:space="preserve">, </w:t>
      </w:r>
      <w:r w:rsidR="00DE3A16" w:rsidRPr="00DE3A16">
        <w:rPr>
          <w:rFonts w:ascii="Arial" w:hAnsi="Arial" w:cs="Arial"/>
          <w:shd w:val="clear" w:color="auto" w:fill="FFFFFF"/>
        </w:rPr>
        <w:t>114/20, 119/20</w:t>
      </w:r>
      <w:r w:rsidR="00FE0749">
        <w:rPr>
          <w:rFonts w:ascii="Arial" w:hAnsi="Arial" w:cs="Arial"/>
          <w:shd w:val="clear" w:color="auto" w:fill="FFFFFF"/>
        </w:rPr>
        <w:t xml:space="preserve">, </w:t>
      </w:r>
      <w:r w:rsidR="00DE3A16" w:rsidRPr="00DE3A16">
        <w:rPr>
          <w:rFonts w:ascii="Arial" w:hAnsi="Arial" w:cs="Arial"/>
          <w:shd w:val="clear" w:color="auto" w:fill="FFFFFF"/>
        </w:rPr>
        <w:t>125/20</w:t>
      </w:r>
      <w:r w:rsidR="00FE0749">
        <w:rPr>
          <w:rFonts w:ascii="Arial" w:hAnsi="Arial" w:cs="Arial"/>
          <w:shd w:val="clear" w:color="auto" w:fill="FFFFFF"/>
        </w:rPr>
        <w:t>, 12/22</w:t>
      </w:r>
      <w:r w:rsidR="00E618A1">
        <w:rPr>
          <w:rFonts w:ascii="Arial" w:hAnsi="Arial" w:cs="Arial"/>
          <w:shd w:val="clear" w:color="auto" w:fill="FFFFFF"/>
        </w:rPr>
        <w:t xml:space="preserve">, </w:t>
      </w:r>
      <w:r w:rsidR="00FE0749">
        <w:rPr>
          <w:rFonts w:ascii="Arial" w:hAnsi="Arial" w:cs="Arial"/>
          <w:shd w:val="clear" w:color="auto" w:fill="FFFFFF"/>
        </w:rPr>
        <w:t>57/22</w:t>
      </w:r>
      <w:r w:rsidR="00E618A1">
        <w:rPr>
          <w:rFonts w:ascii="Arial" w:hAnsi="Arial" w:cs="Arial"/>
          <w:shd w:val="clear" w:color="auto" w:fill="FFFFFF"/>
        </w:rPr>
        <w:t xml:space="preserve"> in 99/22</w:t>
      </w:r>
      <w:r w:rsidRPr="00DE3A16">
        <w:rPr>
          <w:rFonts w:ascii="Arial" w:hAnsi="Arial" w:cs="Arial"/>
        </w:rPr>
        <w:t>);</w:t>
      </w:r>
    </w:p>
    <w:p w14:paraId="671F7D94" w14:textId="362D3472"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 xml:space="preserve">takse za obremenjevanje zraka z emisijo ogljikovega dioksida, ki je določena z Uredbo o </w:t>
      </w:r>
      <w:proofErr w:type="spellStart"/>
      <w:r w:rsidRPr="0068414A">
        <w:rPr>
          <w:rFonts w:ascii="Arial" w:hAnsi="Arial" w:cs="Arial"/>
        </w:rPr>
        <w:t>okoljski</w:t>
      </w:r>
      <w:proofErr w:type="spellEnd"/>
      <w:r w:rsidRPr="0068414A">
        <w:rPr>
          <w:rFonts w:ascii="Arial" w:hAnsi="Arial" w:cs="Arial"/>
        </w:rPr>
        <w:t xml:space="preserve"> dajatvi za onesnaževanje zraka z emisijo ogljikovega dioksida (Uradni list RS, št. </w:t>
      </w:r>
      <w:r w:rsidR="0068414A" w:rsidRPr="0068414A">
        <w:rPr>
          <w:rFonts w:ascii="Arial" w:hAnsi="Arial" w:cs="Arial"/>
          <w:shd w:val="clear" w:color="auto" w:fill="FFFFFF"/>
        </w:rPr>
        <w:t>48/18</w:t>
      </w:r>
      <w:r w:rsidR="00FE0749">
        <w:rPr>
          <w:rFonts w:ascii="Arial" w:hAnsi="Arial" w:cs="Arial"/>
          <w:shd w:val="clear" w:color="auto" w:fill="FFFFFF"/>
        </w:rPr>
        <w:t xml:space="preserve">, </w:t>
      </w:r>
      <w:r w:rsidR="0068414A" w:rsidRPr="0068414A">
        <w:rPr>
          <w:rFonts w:ascii="Arial" w:hAnsi="Arial" w:cs="Arial"/>
          <w:shd w:val="clear" w:color="auto" w:fill="FFFFFF"/>
        </w:rPr>
        <w:t>168/20</w:t>
      </w:r>
      <w:r w:rsidR="00FE0749">
        <w:rPr>
          <w:rFonts w:ascii="Arial" w:hAnsi="Arial" w:cs="Arial"/>
          <w:shd w:val="clear" w:color="auto" w:fill="FFFFFF"/>
        </w:rPr>
        <w:t xml:space="preserve">, </w:t>
      </w:r>
      <w:r w:rsidR="00FE0749" w:rsidRPr="00FE0749">
        <w:rPr>
          <w:rFonts w:ascii="Arial" w:hAnsi="Arial" w:cs="Arial"/>
          <w:shd w:val="clear" w:color="auto" w:fill="FFFFFF"/>
        </w:rPr>
        <w:t>44/22 – ZVO-2</w:t>
      </w:r>
      <w:r w:rsidR="00E618A1">
        <w:rPr>
          <w:rFonts w:ascii="Arial" w:hAnsi="Arial" w:cs="Arial"/>
          <w:shd w:val="clear" w:color="auto" w:fill="FFFFFF"/>
        </w:rPr>
        <w:t xml:space="preserve">, </w:t>
      </w:r>
      <w:r w:rsidR="00FE0749" w:rsidRPr="00FE0749">
        <w:rPr>
          <w:rFonts w:ascii="Arial" w:hAnsi="Arial" w:cs="Arial"/>
          <w:shd w:val="clear" w:color="auto" w:fill="FFFFFF"/>
        </w:rPr>
        <w:t>84/22</w:t>
      </w:r>
      <w:r w:rsidR="00E618A1">
        <w:rPr>
          <w:rFonts w:ascii="Arial" w:hAnsi="Arial" w:cs="Arial"/>
          <w:shd w:val="clear" w:color="auto" w:fill="FFFFFF"/>
        </w:rPr>
        <w:t>, 104/22 in 118/22</w:t>
      </w:r>
      <w:r w:rsidRPr="0068414A">
        <w:rPr>
          <w:rFonts w:ascii="Arial" w:hAnsi="Arial" w:cs="Arial"/>
        </w:rPr>
        <w:t>);</w:t>
      </w:r>
    </w:p>
    <w:p w14:paraId="3E217C38" w14:textId="347B4206"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dodatka za povečanje energetske učinkovitosti, ki je določen z Uredbo o zagotavljanju prihrankov energije (Uradni list RS, št. 96/14</w:t>
      </w:r>
      <w:r w:rsidR="00FE0749">
        <w:rPr>
          <w:rFonts w:ascii="Arial" w:hAnsi="Arial" w:cs="Arial"/>
        </w:rPr>
        <w:t xml:space="preserve">, </w:t>
      </w:r>
      <w:r w:rsidR="0068414A" w:rsidRPr="0068414A">
        <w:rPr>
          <w:rFonts w:ascii="Arial" w:hAnsi="Arial" w:cs="Arial"/>
          <w:shd w:val="clear" w:color="auto" w:fill="FFFFFF"/>
        </w:rPr>
        <w:t>158/20 – ZURE</w:t>
      </w:r>
      <w:r w:rsidR="00FE0749">
        <w:rPr>
          <w:rFonts w:ascii="Arial" w:hAnsi="Arial" w:cs="Arial"/>
          <w:shd w:val="clear" w:color="auto" w:fill="FFFFFF"/>
        </w:rPr>
        <w:t>,</w:t>
      </w:r>
      <w:r w:rsidR="00FE0749">
        <w:t xml:space="preserve"> </w:t>
      </w:r>
      <w:r w:rsidR="00FE0749" w:rsidRPr="00FE0749">
        <w:rPr>
          <w:rFonts w:ascii="Arial" w:hAnsi="Arial" w:cs="Arial"/>
          <w:shd w:val="clear" w:color="auto" w:fill="FFFFFF"/>
        </w:rPr>
        <w:t>84/22</w:t>
      </w:r>
      <w:r w:rsidR="00EA77E7">
        <w:rPr>
          <w:rFonts w:ascii="Arial" w:hAnsi="Arial" w:cs="Arial"/>
          <w:shd w:val="clear" w:color="auto" w:fill="FFFFFF"/>
        </w:rPr>
        <w:t xml:space="preserve">, </w:t>
      </w:r>
      <w:r w:rsidR="00FE0749" w:rsidRPr="00FE0749">
        <w:rPr>
          <w:rFonts w:ascii="Arial" w:hAnsi="Arial" w:cs="Arial"/>
          <w:shd w:val="clear" w:color="auto" w:fill="FFFFFF"/>
        </w:rPr>
        <w:t>86/22</w:t>
      </w:r>
      <w:r w:rsidR="00EA77E7">
        <w:rPr>
          <w:rFonts w:ascii="Arial" w:hAnsi="Arial" w:cs="Arial"/>
          <w:shd w:val="clear" w:color="auto" w:fill="FFFFFF"/>
        </w:rPr>
        <w:t xml:space="preserve"> in 107/22</w:t>
      </w:r>
      <w:r w:rsidRPr="0068414A">
        <w:rPr>
          <w:rFonts w:ascii="Arial" w:hAnsi="Arial" w:cs="Arial"/>
        </w:rPr>
        <w:t>);</w:t>
      </w:r>
    </w:p>
    <w:p w14:paraId="25A747F0" w14:textId="77777777" w:rsidR="00E8718D" w:rsidRPr="0068414A" w:rsidRDefault="00E8718D" w:rsidP="00E8718D">
      <w:pPr>
        <w:numPr>
          <w:ilvl w:val="1"/>
          <w:numId w:val="4"/>
        </w:numPr>
        <w:spacing w:after="0" w:line="240" w:lineRule="auto"/>
        <w:rPr>
          <w:rFonts w:ascii="Arial" w:hAnsi="Arial" w:cs="Arial"/>
        </w:rPr>
      </w:pPr>
      <w:r w:rsidRPr="0068414A">
        <w:rPr>
          <w:rFonts w:ascii="Arial" w:hAnsi="Arial" w:cs="Arial"/>
        </w:rPr>
        <w:t>prispevka za OVE in SPTE.</w:t>
      </w:r>
    </w:p>
    <w:p w14:paraId="1D7F82A1" w14:textId="77777777" w:rsidR="00E8718D" w:rsidRPr="00A44F5D" w:rsidRDefault="00E8718D" w:rsidP="00E8718D">
      <w:pPr>
        <w:spacing w:after="0" w:line="240" w:lineRule="auto"/>
        <w:rPr>
          <w:rFonts w:ascii="Arial" w:hAnsi="Arial" w:cs="Arial"/>
          <w:color w:val="000000"/>
        </w:rPr>
      </w:pPr>
    </w:p>
    <w:p w14:paraId="3FC3160E" w14:textId="77777777" w:rsidR="00E8718D" w:rsidRPr="00A44F5D" w:rsidRDefault="00E8718D" w:rsidP="00E8718D">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3A320070" w14:textId="77777777" w:rsidR="00E8718D" w:rsidRPr="00A44F5D" w:rsidRDefault="00E8718D" w:rsidP="00E8718D">
      <w:pPr>
        <w:spacing w:after="0" w:line="240" w:lineRule="auto"/>
        <w:rPr>
          <w:rFonts w:ascii="Arial" w:hAnsi="Arial" w:cs="Arial"/>
          <w:color w:val="000000"/>
        </w:rPr>
      </w:pPr>
    </w:p>
    <w:p w14:paraId="576BF233" w14:textId="4DDC3522" w:rsidR="00E8718D" w:rsidRDefault="00E8718D" w:rsidP="00E8718D">
      <w:pPr>
        <w:spacing w:after="0" w:line="240" w:lineRule="auto"/>
        <w:rPr>
          <w:rFonts w:ascii="Arial" w:hAnsi="Arial" w:cs="Arial"/>
          <w:color w:val="000000"/>
        </w:rPr>
      </w:pPr>
      <w:bookmarkStart w:id="1" w:name="_Hlk109988290"/>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1"/>
    <w:p w14:paraId="13EF452D" w14:textId="5D3D916F" w:rsidR="00527D2F" w:rsidRDefault="00527D2F" w:rsidP="00E8718D">
      <w:pPr>
        <w:spacing w:after="0" w:line="240" w:lineRule="auto"/>
        <w:rPr>
          <w:rFonts w:ascii="Arial" w:hAnsi="Arial" w:cs="Arial"/>
          <w:color w:val="000000"/>
        </w:rPr>
      </w:pPr>
    </w:p>
    <w:p w14:paraId="1E01311C" w14:textId="77777777" w:rsidR="00527D2F" w:rsidRPr="003E4400" w:rsidRDefault="00527D2F" w:rsidP="00E8718D">
      <w:pPr>
        <w:spacing w:after="0" w:line="240" w:lineRule="auto"/>
        <w:rPr>
          <w:rFonts w:ascii="Arial" w:hAnsi="Arial" w:cs="Arial"/>
          <w:color w:val="000000"/>
        </w:rPr>
      </w:pPr>
    </w:p>
    <w:p w14:paraId="633780A4"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lastRenderedPageBreak/>
        <w:t>člen</w:t>
      </w:r>
    </w:p>
    <w:p w14:paraId="634F05EB" w14:textId="77777777" w:rsidR="00E8718D" w:rsidRPr="00A44F5D" w:rsidRDefault="00E8718D" w:rsidP="00E8718D">
      <w:pPr>
        <w:spacing w:after="0" w:line="240" w:lineRule="auto"/>
        <w:rPr>
          <w:rFonts w:ascii="Arial" w:hAnsi="Arial" w:cs="Arial"/>
        </w:rPr>
      </w:pPr>
    </w:p>
    <w:p w14:paraId="69A2E940" w14:textId="16B3D1F9" w:rsidR="00E8718D" w:rsidRDefault="00E8718D" w:rsidP="00E8718D">
      <w:pPr>
        <w:spacing w:after="0" w:line="240" w:lineRule="auto"/>
        <w:rPr>
          <w:rFonts w:ascii="Arial" w:hAnsi="Arial" w:cs="Arial"/>
        </w:rPr>
      </w:pPr>
      <w:r>
        <w:rPr>
          <w:rFonts w:ascii="Arial" w:hAnsi="Arial" w:cs="Arial"/>
        </w:rPr>
        <w:t xml:space="preserve">(1) </w:t>
      </w:r>
      <w:r w:rsidRPr="00FC6523">
        <w:rPr>
          <w:rFonts w:ascii="Arial" w:hAnsi="Arial" w:cs="Arial"/>
          <w:b/>
          <w:bCs/>
        </w:rPr>
        <w:t>Dobavitelj bo e-račune, prilagojene programu energetskega knjigovodstva naročnika, posameznim odjemalcem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29DB3722" w14:textId="77777777" w:rsidR="00E8718D" w:rsidRDefault="00E8718D" w:rsidP="00E8718D">
      <w:pPr>
        <w:spacing w:after="0" w:line="240" w:lineRule="auto"/>
        <w:rPr>
          <w:rFonts w:ascii="Arial" w:hAnsi="Arial" w:cs="Arial"/>
        </w:rPr>
      </w:pPr>
    </w:p>
    <w:p w14:paraId="59DEE8FE" w14:textId="6BCFA1F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w:t>
      </w:r>
      <w:r w:rsidR="003461B9">
        <w:rPr>
          <w:rFonts w:ascii="Arial" w:hAnsi="Arial" w:cs="Arial"/>
        </w:rPr>
        <w:t xml:space="preserve"> in 47/19</w:t>
      </w:r>
      <w:r w:rsidRPr="00A44F5D">
        <w:rPr>
          <w:rFonts w:ascii="Arial" w:hAnsi="Arial" w:cs="Arial"/>
        </w:rPr>
        <w:t>).</w:t>
      </w:r>
    </w:p>
    <w:p w14:paraId="579D49B7" w14:textId="77777777" w:rsidR="00E8718D" w:rsidRPr="00A44F5D" w:rsidRDefault="00E8718D" w:rsidP="00E8718D">
      <w:pPr>
        <w:spacing w:after="0" w:line="240" w:lineRule="auto"/>
        <w:rPr>
          <w:rFonts w:ascii="Arial" w:hAnsi="Arial" w:cs="Arial"/>
        </w:rPr>
      </w:pPr>
    </w:p>
    <w:p w14:paraId="4821CB78" w14:textId="519D2BDE"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sidR="00FA77E9">
        <w:rPr>
          <w:rFonts w:ascii="Arial" w:hAnsi="Arial" w:cs="Arial"/>
        </w:rPr>
        <w:t>oziroma postavko finančnega načrt</w:t>
      </w:r>
      <w:r w:rsidR="009112A2">
        <w:rPr>
          <w:rFonts w:ascii="Arial" w:hAnsi="Arial" w:cs="Arial"/>
        </w:rPr>
        <w:t xml:space="preserve">a </w:t>
      </w:r>
      <w:r w:rsidRPr="00A44F5D">
        <w:rPr>
          <w:rFonts w:ascii="Arial" w:hAnsi="Arial" w:cs="Arial"/>
        </w:rPr>
        <w:t xml:space="preserve">posameznega odjemalca, kot je razvidno iz Priloge 1 tega sporazuma. </w:t>
      </w:r>
    </w:p>
    <w:p w14:paraId="53879A34" w14:textId="77777777" w:rsidR="00E8718D" w:rsidRPr="00A44F5D" w:rsidRDefault="00E8718D" w:rsidP="00E8718D">
      <w:pPr>
        <w:spacing w:after="0" w:line="240" w:lineRule="auto"/>
        <w:rPr>
          <w:rFonts w:ascii="Arial" w:hAnsi="Arial" w:cs="Arial"/>
        </w:rPr>
      </w:pPr>
    </w:p>
    <w:p w14:paraId="14338E0A" w14:textId="77777777" w:rsidR="00E8718D" w:rsidRPr="00A44F5D" w:rsidRDefault="00E8718D" w:rsidP="00E8718D">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18DCE49C" w14:textId="77777777" w:rsidR="00E8718D" w:rsidRPr="00A44F5D" w:rsidRDefault="00E8718D" w:rsidP="00E8718D">
      <w:pPr>
        <w:spacing w:after="0" w:line="240" w:lineRule="auto"/>
        <w:rPr>
          <w:rFonts w:ascii="Arial" w:hAnsi="Arial" w:cs="Arial"/>
        </w:rPr>
      </w:pPr>
    </w:p>
    <w:p w14:paraId="0A7DEDBC" w14:textId="23AC1DAC" w:rsidR="00E8718D" w:rsidRPr="00A44F5D" w:rsidRDefault="00E8718D" w:rsidP="00E8718D">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naročnika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w:t>
      </w:r>
      <w:r w:rsidR="0040346E">
        <w:rPr>
          <w:rFonts w:ascii="Arial" w:hAnsi="Arial" w:cs="Arial"/>
        </w:rPr>
        <w:t xml:space="preserve">za </w:t>
      </w:r>
      <w:r>
        <w:rPr>
          <w:rFonts w:ascii="Arial" w:hAnsi="Arial" w:cs="Arial"/>
        </w:rPr>
        <w:t xml:space="preserve">vnos podatkov na stroške dobavitelja.   </w:t>
      </w:r>
    </w:p>
    <w:p w14:paraId="7D418576" w14:textId="77777777" w:rsidR="00651910" w:rsidRDefault="00651910" w:rsidP="00E8718D">
      <w:pPr>
        <w:spacing w:after="0" w:line="240" w:lineRule="auto"/>
        <w:rPr>
          <w:rFonts w:ascii="Arial" w:hAnsi="Arial" w:cs="Arial"/>
        </w:rPr>
      </w:pPr>
    </w:p>
    <w:p w14:paraId="1C160391" w14:textId="2CBD5CE3" w:rsidR="00E8718D" w:rsidRPr="00A44F5D" w:rsidRDefault="00E8718D" w:rsidP="00E8718D">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posamezni odjemalec ne strinja z izdanim e-računom, le tega zavrne, dobavitelj pa je dolžan izstaviti </w:t>
      </w:r>
      <w:r w:rsidR="009112A2">
        <w:rPr>
          <w:rFonts w:ascii="Arial" w:hAnsi="Arial" w:cs="Arial"/>
        </w:rPr>
        <w:t xml:space="preserve">nov račun. V primeru delne zavrnitve računa je dobavitelj dolžan izstaviti dobropis za sporni del računa. </w:t>
      </w:r>
      <w:r w:rsidRPr="00A44F5D">
        <w:rPr>
          <w:rFonts w:ascii="Arial" w:hAnsi="Arial" w:cs="Arial"/>
        </w:rPr>
        <w:t>V primeru reklamacije računa s strani posameznega odjemalca se plačilo spornega dela računa zadrži do rešitve reklamacije.</w:t>
      </w:r>
      <w:r w:rsidR="009112A2">
        <w:rPr>
          <w:rFonts w:ascii="Arial" w:hAnsi="Arial" w:cs="Arial"/>
        </w:rPr>
        <w:t xml:space="preserve"> Predložitev dobropisa za sporni del računa je pogoj za izvedbo plačila nespornega dela računa.</w:t>
      </w:r>
    </w:p>
    <w:p w14:paraId="139382FB" w14:textId="77777777" w:rsidR="00E8718D" w:rsidRDefault="00E8718D" w:rsidP="00E8718D">
      <w:pPr>
        <w:spacing w:after="0" w:line="240" w:lineRule="auto"/>
        <w:rPr>
          <w:rFonts w:ascii="Arial" w:hAnsi="Arial" w:cs="Arial"/>
        </w:rPr>
      </w:pPr>
    </w:p>
    <w:p w14:paraId="1D149E98" w14:textId="77777777" w:rsidR="00E8718D" w:rsidRPr="00A44F5D" w:rsidRDefault="00E8718D" w:rsidP="00E8718D">
      <w:pPr>
        <w:spacing w:after="0" w:line="240" w:lineRule="auto"/>
        <w:rPr>
          <w:rFonts w:ascii="Arial" w:hAnsi="Arial" w:cs="Arial"/>
        </w:rPr>
      </w:pPr>
    </w:p>
    <w:p w14:paraId="3B14E4A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B95377C" w14:textId="77777777" w:rsidR="00E8718D" w:rsidRPr="00A44F5D" w:rsidRDefault="00E8718D" w:rsidP="00E8718D">
      <w:pPr>
        <w:spacing w:after="0" w:line="240" w:lineRule="auto"/>
        <w:rPr>
          <w:rFonts w:ascii="Arial" w:hAnsi="Arial" w:cs="Arial"/>
          <w:snapToGrid w:val="0"/>
          <w:color w:val="000000"/>
        </w:rPr>
      </w:pPr>
    </w:p>
    <w:p w14:paraId="167E4ED7" w14:textId="77777777" w:rsidR="00E8718D" w:rsidRPr="00A44F5D" w:rsidRDefault="00E8718D" w:rsidP="00E8718D">
      <w:pPr>
        <w:spacing w:after="0" w:line="240" w:lineRule="auto"/>
        <w:rPr>
          <w:rFonts w:ascii="Arial" w:hAnsi="Arial" w:cs="Arial"/>
          <w:snapToGrid w:val="0"/>
          <w:color w:val="000000"/>
          <w:highlight w:val="yellow"/>
        </w:rPr>
      </w:pPr>
      <w:r>
        <w:rPr>
          <w:rFonts w:ascii="Arial" w:hAnsi="Arial" w:cs="Arial"/>
          <w:snapToGrid w:val="0"/>
          <w:color w:val="000000"/>
        </w:rPr>
        <w:t xml:space="preserve">(1) </w:t>
      </w:r>
      <w:r w:rsidRPr="00A44F5D">
        <w:rPr>
          <w:rFonts w:ascii="Arial" w:hAnsi="Arial" w:cs="Arial"/>
          <w:snapToGrid w:val="0"/>
          <w:color w:val="000000"/>
        </w:rPr>
        <w:t>Rok plačila je 30. (trideseti) dan od uradnega prejema pravilno izstavljenega e-rač</w:t>
      </w:r>
      <w:r>
        <w:rPr>
          <w:rFonts w:ascii="Arial" w:hAnsi="Arial" w:cs="Arial"/>
          <w:snapToGrid w:val="0"/>
          <w:color w:val="000000"/>
        </w:rPr>
        <w:t>una, ki je podlaga za izplačilo,</w:t>
      </w:r>
      <w:r w:rsidRPr="00A44F5D">
        <w:rPr>
          <w:rFonts w:ascii="Arial" w:hAnsi="Arial" w:cs="Arial"/>
          <w:snapToGrid w:val="0"/>
          <w:color w:val="000000"/>
        </w:rPr>
        <w:t xml:space="preserve"> oziroma skladno z veljavno zakonodajo, ki ureja plačilne roke posameznih odjemalcev</w:t>
      </w:r>
      <w:r>
        <w:rPr>
          <w:rFonts w:ascii="Arial" w:hAnsi="Arial" w:cs="Arial"/>
          <w:snapToGrid w:val="0"/>
          <w:color w:val="000000"/>
        </w:rPr>
        <w:t>.</w:t>
      </w:r>
    </w:p>
    <w:p w14:paraId="06A349D4" w14:textId="77777777" w:rsidR="00E8718D" w:rsidRPr="00A44F5D" w:rsidRDefault="00E8718D" w:rsidP="00E8718D">
      <w:pPr>
        <w:spacing w:after="0" w:line="240" w:lineRule="auto"/>
        <w:rPr>
          <w:rFonts w:ascii="Arial" w:hAnsi="Arial" w:cs="Arial"/>
        </w:rPr>
      </w:pPr>
    </w:p>
    <w:p w14:paraId="4153F493"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CDA8BD6" w14:textId="77777777" w:rsidR="00E8718D" w:rsidRPr="00A44F5D" w:rsidRDefault="00E8718D" w:rsidP="00E8718D">
      <w:pPr>
        <w:spacing w:after="0" w:line="240" w:lineRule="auto"/>
        <w:rPr>
          <w:rFonts w:ascii="Arial" w:hAnsi="Arial" w:cs="Arial"/>
        </w:rPr>
      </w:pPr>
    </w:p>
    <w:p w14:paraId="773361D0"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Dolžniki vseh terjatev iz naslova tega sporazuma so posamezni odjemalci na podlagi Izjave in dovoljenja za spremembo plačnika. Vse dokler račun ni izstavljen v skladu z določbami tega sporazuma, naročnik in posamezni odjemalci niso v zamudi. Posamezni odjemalci na podlagi zgoraj navedene izjave in dovoljenja odgovarjajo za plačilo svojih obveznosti samostojno.</w:t>
      </w:r>
    </w:p>
    <w:p w14:paraId="093C56F0" w14:textId="77777777" w:rsidR="00E8718D" w:rsidRDefault="00E8718D" w:rsidP="00E8718D">
      <w:pPr>
        <w:spacing w:after="0" w:line="240" w:lineRule="auto"/>
        <w:rPr>
          <w:rFonts w:ascii="Arial" w:hAnsi="Arial" w:cs="Arial"/>
        </w:rPr>
      </w:pPr>
    </w:p>
    <w:p w14:paraId="6ADFD7BA" w14:textId="77777777" w:rsidR="00E8718D" w:rsidRPr="00A44F5D" w:rsidRDefault="00E8718D" w:rsidP="00E8718D">
      <w:pPr>
        <w:spacing w:after="0" w:line="240" w:lineRule="auto"/>
        <w:rPr>
          <w:rFonts w:ascii="Arial" w:hAnsi="Arial" w:cs="Arial"/>
        </w:rPr>
      </w:pPr>
    </w:p>
    <w:p w14:paraId="2863F0A9"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D144110" w14:textId="77777777" w:rsidR="00E8718D" w:rsidRPr="00A44F5D" w:rsidRDefault="00E8718D" w:rsidP="00E8718D">
      <w:pPr>
        <w:spacing w:after="0" w:line="240" w:lineRule="auto"/>
        <w:rPr>
          <w:rFonts w:ascii="Arial" w:hAnsi="Arial" w:cs="Arial"/>
        </w:rPr>
      </w:pPr>
    </w:p>
    <w:p w14:paraId="2D10C91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77FF8617" w14:textId="77777777" w:rsidR="00E8718D" w:rsidRPr="00A44F5D" w:rsidRDefault="00E8718D" w:rsidP="00E8718D">
      <w:pPr>
        <w:spacing w:after="0" w:line="240" w:lineRule="auto"/>
        <w:rPr>
          <w:rFonts w:ascii="Arial" w:hAnsi="Arial" w:cs="Arial"/>
        </w:rPr>
      </w:pPr>
    </w:p>
    <w:p w14:paraId="20C82189" w14:textId="77777777" w:rsidR="00E8718D" w:rsidRPr="00A44F5D" w:rsidRDefault="00E8718D" w:rsidP="00E8718D">
      <w:pPr>
        <w:spacing w:after="0" w:line="240" w:lineRule="auto"/>
        <w:rPr>
          <w:rFonts w:ascii="Arial" w:hAnsi="Arial" w:cs="Arial"/>
        </w:rPr>
      </w:pPr>
      <w:r>
        <w:rPr>
          <w:rFonts w:ascii="Arial" w:hAnsi="Arial" w:cs="Arial"/>
        </w:rPr>
        <w:lastRenderedPageBreak/>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38BB3DF1" w14:textId="77777777" w:rsidR="00E8718D" w:rsidRPr="00A44F5D" w:rsidRDefault="00E8718D" w:rsidP="00E8718D">
      <w:pPr>
        <w:spacing w:after="0" w:line="240" w:lineRule="auto"/>
        <w:rPr>
          <w:rFonts w:ascii="Arial" w:hAnsi="Arial" w:cs="Arial"/>
        </w:rPr>
      </w:pPr>
    </w:p>
    <w:p w14:paraId="024410BC"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0842A908" w14:textId="77777777" w:rsidR="00E8718D" w:rsidRPr="00A44F5D" w:rsidRDefault="00E8718D" w:rsidP="00E8718D">
      <w:pPr>
        <w:spacing w:after="0" w:line="240" w:lineRule="auto"/>
        <w:rPr>
          <w:rFonts w:ascii="Arial" w:hAnsi="Arial" w:cs="Arial"/>
        </w:rPr>
      </w:pPr>
    </w:p>
    <w:p w14:paraId="005B5C3F" w14:textId="77777777" w:rsidR="00E8718D" w:rsidRPr="00A44F5D" w:rsidRDefault="00E8718D" w:rsidP="00E8718D">
      <w:pPr>
        <w:spacing w:after="0" w:line="240" w:lineRule="auto"/>
        <w:rPr>
          <w:rFonts w:ascii="Arial" w:hAnsi="Arial" w:cs="Arial"/>
        </w:rPr>
      </w:pPr>
      <w:r>
        <w:rPr>
          <w:rFonts w:ascii="Arial" w:hAnsi="Arial" w:cs="Arial"/>
        </w:rPr>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4BEE9A2B" w14:textId="77777777" w:rsidR="00E8718D" w:rsidRPr="00A44F5D" w:rsidRDefault="00E8718D" w:rsidP="00E8718D">
      <w:pPr>
        <w:spacing w:after="0" w:line="240" w:lineRule="auto"/>
        <w:rPr>
          <w:rFonts w:ascii="Arial" w:hAnsi="Arial" w:cs="Arial"/>
        </w:rPr>
      </w:pPr>
    </w:p>
    <w:p w14:paraId="1B9D4489" w14:textId="77777777" w:rsidR="00E8718D" w:rsidRPr="00A44F5D" w:rsidRDefault="00E8718D" w:rsidP="00E8718D">
      <w:pPr>
        <w:spacing w:after="0" w:line="240" w:lineRule="auto"/>
        <w:rPr>
          <w:rFonts w:ascii="Arial" w:hAnsi="Arial" w:cs="Arial"/>
        </w:rPr>
      </w:pPr>
    </w:p>
    <w:p w14:paraId="7B5AFFBA" w14:textId="77777777" w:rsidR="00E8718D" w:rsidRPr="00A44F5D" w:rsidRDefault="00E8718D" w:rsidP="00E8718D">
      <w:pPr>
        <w:pStyle w:val="Naslov1"/>
        <w:numPr>
          <w:ilvl w:val="0"/>
          <w:numId w:val="0"/>
        </w:numPr>
        <w:spacing w:before="0" w:after="0"/>
        <w:rPr>
          <w:szCs w:val="22"/>
        </w:rPr>
      </w:pPr>
      <w:r w:rsidRPr="00A44F5D">
        <w:rPr>
          <w:szCs w:val="22"/>
        </w:rPr>
        <w:t>V. PRAVICE IN OBVEZNOSTI POGODBENIH STRANK</w:t>
      </w:r>
    </w:p>
    <w:p w14:paraId="6D11791B" w14:textId="77777777" w:rsidR="00E8718D" w:rsidRPr="00A44F5D" w:rsidRDefault="00E8718D" w:rsidP="00E8718D">
      <w:pPr>
        <w:spacing w:after="0" w:line="240" w:lineRule="auto"/>
        <w:rPr>
          <w:rFonts w:ascii="Arial" w:hAnsi="Arial" w:cs="Arial"/>
        </w:rPr>
      </w:pPr>
    </w:p>
    <w:p w14:paraId="525FE86F"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4464CC41" w14:textId="77777777" w:rsidR="00E8718D" w:rsidRPr="00A44F5D" w:rsidRDefault="00E8718D" w:rsidP="00E8718D">
      <w:pPr>
        <w:spacing w:after="0" w:line="240" w:lineRule="auto"/>
        <w:rPr>
          <w:rFonts w:ascii="Arial" w:hAnsi="Arial" w:cs="Arial"/>
        </w:rPr>
      </w:pPr>
    </w:p>
    <w:p w14:paraId="69FCC2F6"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20D0400B"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7035B651"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57A036D6"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3864A1DC"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07A240E7" w14:textId="77777777" w:rsidR="00E8718D" w:rsidRDefault="00E8718D" w:rsidP="00E8718D">
      <w:pPr>
        <w:spacing w:after="0" w:line="240" w:lineRule="auto"/>
        <w:rPr>
          <w:rFonts w:ascii="Arial" w:hAnsi="Arial" w:cs="Arial"/>
        </w:rPr>
      </w:pPr>
    </w:p>
    <w:p w14:paraId="681E6ADB" w14:textId="77777777" w:rsidR="002854F1" w:rsidRPr="00A44F5D" w:rsidRDefault="002854F1" w:rsidP="00E8718D">
      <w:pPr>
        <w:spacing w:after="0" w:line="240" w:lineRule="auto"/>
        <w:rPr>
          <w:rFonts w:ascii="Arial" w:hAnsi="Arial" w:cs="Arial"/>
        </w:rPr>
      </w:pPr>
    </w:p>
    <w:p w14:paraId="0A04D53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67427E5" w14:textId="77777777" w:rsidR="00E8718D" w:rsidRPr="00A44F5D" w:rsidRDefault="00E8718D" w:rsidP="00E8718D">
      <w:pPr>
        <w:pStyle w:val="BodyText21"/>
        <w:rPr>
          <w:rFonts w:cs="Arial"/>
          <w:bCs/>
          <w:sz w:val="22"/>
          <w:szCs w:val="22"/>
        </w:rPr>
      </w:pPr>
    </w:p>
    <w:p w14:paraId="612B6DA2" w14:textId="77777777" w:rsidR="00E8718D" w:rsidRPr="00A44F5D" w:rsidRDefault="00E8718D" w:rsidP="00E8718D">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5A19B9FD" w14:textId="77777777"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28010C75" w14:textId="39829AC5" w:rsidR="00E8718D" w:rsidRPr="00A44F5D" w:rsidRDefault="00E8718D" w:rsidP="00E8718D">
      <w:pPr>
        <w:numPr>
          <w:ilvl w:val="0"/>
          <w:numId w:val="5"/>
        </w:numPr>
        <w:spacing w:after="0" w:line="240" w:lineRule="auto"/>
        <w:rPr>
          <w:rFonts w:ascii="Arial" w:hAnsi="Arial" w:cs="Arial"/>
        </w:rPr>
      </w:pPr>
      <w:r w:rsidRPr="00A44F5D">
        <w:rPr>
          <w:rFonts w:ascii="Arial" w:hAnsi="Arial" w:cs="Arial"/>
        </w:rPr>
        <w:t xml:space="preserve">povečanja </w:t>
      </w:r>
      <w:r w:rsidR="00E856C9">
        <w:rPr>
          <w:rFonts w:ascii="Arial" w:hAnsi="Arial" w:cs="Arial"/>
        </w:rPr>
        <w:t>ali</w:t>
      </w:r>
      <w:r w:rsidR="00710C65">
        <w:rPr>
          <w:rFonts w:ascii="Arial" w:hAnsi="Arial" w:cs="Arial"/>
        </w:rPr>
        <w:t xml:space="preserve"> zmanjšanja </w:t>
      </w:r>
      <w:r w:rsidRPr="00A44F5D">
        <w:rPr>
          <w:rFonts w:ascii="Arial" w:hAnsi="Arial" w:cs="Arial"/>
        </w:rPr>
        <w:t>števila odjemnih mest posameznih odjemalcev  ali</w:t>
      </w:r>
    </w:p>
    <w:p w14:paraId="4B47AD69" w14:textId="7B9B83AE" w:rsidR="00E8718D" w:rsidRPr="00A44F5D" w:rsidRDefault="00710C65" w:rsidP="00E8718D">
      <w:pPr>
        <w:numPr>
          <w:ilvl w:val="0"/>
          <w:numId w:val="5"/>
        </w:numPr>
        <w:spacing w:after="0" w:line="240" w:lineRule="auto"/>
        <w:rPr>
          <w:rFonts w:ascii="Arial" w:hAnsi="Arial" w:cs="Arial"/>
        </w:rPr>
      </w:pPr>
      <w:r>
        <w:rPr>
          <w:rFonts w:ascii="Arial" w:hAnsi="Arial" w:cs="Arial"/>
        </w:rPr>
        <w:t xml:space="preserve">povečanja </w:t>
      </w:r>
      <w:r w:rsidR="00E856C9">
        <w:rPr>
          <w:rFonts w:ascii="Arial" w:hAnsi="Arial" w:cs="Arial"/>
        </w:rPr>
        <w:t>ali</w:t>
      </w:r>
      <w:r>
        <w:rPr>
          <w:rFonts w:ascii="Arial" w:hAnsi="Arial" w:cs="Arial"/>
        </w:rPr>
        <w:t xml:space="preserve"> </w:t>
      </w:r>
      <w:r w:rsidR="00E8718D" w:rsidRPr="00A44F5D">
        <w:rPr>
          <w:rFonts w:ascii="Arial" w:hAnsi="Arial" w:cs="Arial"/>
        </w:rPr>
        <w:t>zmanjšanja števila posameznih odjemalcev.</w:t>
      </w:r>
    </w:p>
    <w:p w14:paraId="17D464DF" w14:textId="77777777" w:rsidR="00E8718D" w:rsidRPr="00A44F5D" w:rsidRDefault="00E8718D" w:rsidP="00E8718D">
      <w:pPr>
        <w:spacing w:after="0" w:line="240" w:lineRule="auto"/>
        <w:rPr>
          <w:rFonts w:ascii="Arial" w:hAnsi="Arial" w:cs="Arial"/>
        </w:rPr>
      </w:pPr>
    </w:p>
    <w:p w14:paraId="4A2E7CAD" w14:textId="5CBA881D" w:rsidR="00E8718D" w:rsidRPr="00A44F5D" w:rsidRDefault="00E8718D" w:rsidP="00E8718D">
      <w:pPr>
        <w:numPr>
          <w:ilvl w:val="12"/>
          <w:numId w:val="0"/>
        </w:numPr>
        <w:spacing w:after="0" w:line="240" w:lineRule="auto"/>
        <w:rPr>
          <w:rFonts w:ascii="Arial" w:hAnsi="Arial" w:cs="Arial"/>
        </w:rPr>
      </w:pPr>
      <w:r>
        <w:rPr>
          <w:rFonts w:ascii="Arial" w:hAnsi="Arial" w:cs="Arial"/>
        </w:rPr>
        <w:t xml:space="preserve">(2) </w:t>
      </w:r>
      <w:r w:rsidRPr="00A44F5D">
        <w:rPr>
          <w:rFonts w:ascii="Arial" w:hAnsi="Arial" w:cs="Arial"/>
        </w:rPr>
        <w:t xml:space="preserve">Dodatno povečanje ali zmanjšanje števila odjemnih mest </w:t>
      </w:r>
      <w:r w:rsidR="00E856C9">
        <w:rPr>
          <w:rFonts w:ascii="Arial" w:hAnsi="Arial" w:cs="Arial"/>
        </w:rPr>
        <w:t xml:space="preserve">oziroma števila posameznih odjemalcev </w:t>
      </w:r>
      <w:r w:rsidRPr="00A44F5D">
        <w:rPr>
          <w:rFonts w:ascii="Arial" w:hAnsi="Arial" w:cs="Arial"/>
        </w:rPr>
        <w:t>pomeni spremembo tega sporazuma, ki jo naročnik in dobavitelj dogovorita z aneksom k temu sporazumu.</w:t>
      </w:r>
    </w:p>
    <w:p w14:paraId="7471E57E" w14:textId="77777777" w:rsidR="00E8718D" w:rsidRPr="00A44F5D" w:rsidRDefault="00E8718D" w:rsidP="00E8718D">
      <w:pPr>
        <w:numPr>
          <w:ilvl w:val="12"/>
          <w:numId w:val="0"/>
        </w:numPr>
        <w:spacing w:after="0" w:line="240" w:lineRule="auto"/>
        <w:rPr>
          <w:rFonts w:ascii="Arial" w:hAnsi="Arial" w:cs="Arial"/>
          <w:bCs/>
        </w:rPr>
      </w:pPr>
    </w:p>
    <w:p w14:paraId="4EA5CDB4" w14:textId="77777777" w:rsidR="00E8718D" w:rsidRPr="00A44F5D" w:rsidRDefault="00E8718D" w:rsidP="00E8718D">
      <w:pPr>
        <w:spacing w:after="0" w:line="240" w:lineRule="auto"/>
        <w:rPr>
          <w:rFonts w:ascii="Arial" w:hAnsi="Arial" w:cs="Arial"/>
          <w:highlight w:val="yellow"/>
        </w:rPr>
      </w:pPr>
    </w:p>
    <w:p w14:paraId="49D15AB1" w14:textId="77777777" w:rsidR="00E8718D" w:rsidRPr="00A44F5D" w:rsidRDefault="00E8718D" w:rsidP="00E8718D">
      <w:pPr>
        <w:pStyle w:val="Naslov1"/>
        <w:numPr>
          <w:ilvl w:val="0"/>
          <w:numId w:val="0"/>
        </w:numPr>
        <w:spacing w:before="0" w:after="0"/>
        <w:ind w:left="510" w:hanging="510"/>
        <w:rPr>
          <w:szCs w:val="22"/>
        </w:rPr>
      </w:pPr>
      <w:r w:rsidRPr="00A44F5D">
        <w:rPr>
          <w:szCs w:val="22"/>
        </w:rPr>
        <w:t>VII. POGODBENA KAZEN</w:t>
      </w:r>
    </w:p>
    <w:p w14:paraId="7F910C24" w14:textId="77777777" w:rsidR="00E8718D" w:rsidRPr="00A44F5D" w:rsidRDefault="00E8718D" w:rsidP="00E8718D">
      <w:pPr>
        <w:spacing w:after="0" w:line="240" w:lineRule="auto"/>
        <w:rPr>
          <w:rFonts w:ascii="Arial" w:hAnsi="Arial" w:cs="Arial"/>
        </w:rPr>
      </w:pPr>
    </w:p>
    <w:p w14:paraId="7A8BCB18"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5FFB4809" w14:textId="77777777" w:rsidR="00E8718D" w:rsidRPr="00A44F5D" w:rsidRDefault="00E8718D" w:rsidP="00E8718D">
      <w:pPr>
        <w:spacing w:after="0" w:line="240" w:lineRule="auto"/>
        <w:rPr>
          <w:rFonts w:ascii="Arial" w:hAnsi="Arial" w:cs="Arial"/>
        </w:rPr>
      </w:pPr>
    </w:p>
    <w:p w14:paraId="460765E6" w14:textId="60CABDF1"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sidR="00AC6B7E">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sidR="00F31599">
        <w:rPr>
          <w:rFonts w:ascii="Arial" w:hAnsi="Arial" w:cs="Arial"/>
        </w:rPr>
        <w:t>četrtega</w:t>
      </w:r>
      <w:r w:rsidR="00F31599" w:rsidRPr="00A44F5D">
        <w:rPr>
          <w:rFonts w:ascii="Arial" w:hAnsi="Arial" w:cs="Arial"/>
        </w:rPr>
        <w:t xml:space="preserve"> </w:t>
      </w:r>
      <w:r w:rsidRPr="00A44F5D">
        <w:rPr>
          <w:rFonts w:ascii="Arial" w:hAnsi="Arial" w:cs="Arial"/>
        </w:rPr>
        <w:t xml:space="preserve">odstavka 6. člena tega sporazuma </w:t>
      </w:r>
      <w:bookmarkStart w:id="2" w:name="_Hlk84244856"/>
      <w:r w:rsidRPr="00A44F5D">
        <w:rPr>
          <w:rFonts w:ascii="Arial" w:hAnsi="Arial" w:cs="Arial"/>
        </w:rPr>
        <w:t xml:space="preserve">(EUR brez DDV) </w:t>
      </w:r>
      <w:bookmarkEnd w:id="2"/>
      <w:r w:rsidRPr="00A44F5D">
        <w:rPr>
          <w:rFonts w:ascii="Arial" w:hAnsi="Arial" w:cs="Arial"/>
        </w:rPr>
        <w:t>za vsak zamujen dan, vendar ne več kot 10 % (deset odstotkov) vrednosti</w:t>
      </w:r>
      <w:r w:rsidR="00F31599">
        <w:rPr>
          <w:rFonts w:ascii="Arial" w:hAnsi="Arial" w:cs="Arial"/>
        </w:rPr>
        <w:t xml:space="preserve"> sporazuma</w:t>
      </w:r>
      <w:r w:rsidR="00AC6B7E">
        <w:rPr>
          <w:rFonts w:ascii="Arial" w:hAnsi="Arial" w:cs="Arial"/>
        </w:rPr>
        <w:t xml:space="preserve"> </w:t>
      </w:r>
      <w:r w:rsidR="00AC6B7E" w:rsidRPr="00A44F5D">
        <w:rPr>
          <w:rFonts w:ascii="Arial" w:hAnsi="Arial" w:cs="Arial"/>
        </w:rPr>
        <w:t>(EUR brez DDV)</w:t>
      </w:r>
      <w:r w:rsidRPr="00A44F5D">
        <w:rPr>
          <w:rFonts w:ascii="Arial" w:hAnsi="Arial" w:cs="Arial"/>
        </w:rPr>
        <w:t>.</w:t>
      </w:r>
    </w:p>
    <w:p w14:paraId="24DD0039" w14:textId="77777777" w:rsidR="00E8718D" w:rsidRPr="00A44F5D" w:rsidRDefault="00E8718D" w:rsidP="00E8718D">
      <w:pPr>
        <w:spacing w:after="0" w:line="240" w:lineRule="auto"/>
        <w:rPr>
          <w:rFonts w:ascii="Arial" w:hAnsi="Arial" w:cs="Arial"/>
        </w:rPr>
      </w:pPr>
    </w:p>
    <w:p w14:paraId="4D5E521D"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36810059" w14:textId="77777777" w:rsidR="00E8718D" w:rsidRPr="00A44F5D" w:rsidRDefault="00E8718D" w:rsidP="00E8718D">
      <w:pPr>
        <w:spacing w:after="0" w:line="240" w:lineRule="auto"/>
        <w:rPr>
          <w:rFonts w:ascii="Arial" w:hAnsi="Arial" w:cs="Arial"/>
        </w:rPr>
      </w:pPr>
    </w:p>
    <w:p w14:paraId="0DF719B2" w14:textId="77777777" w:rsidR="00E8718D" w:rsidRPr="00A44F5D" w:rsidRDefault="00E8718D" w:rsidP="00E8718D">
      <w:pPr>
        <w:spacing w:after="0" w:line="240" w:lineRule="auto"/>
        <w:rPr>
          <w:rFonts w:ascii="Arial" w:hAnsi="Arial" w:cs="Arial"/>
        </w:rPr>
      </w:pPr>
      <w:r>
        <w:rPr>
          <w:rFonts w:ascii="Arial" w:hAnsi="Arial" w:cs="Arial"/>
        </w:rPr>
        <w:t xml:space="preserve">(3) </w:t>
      </w:r>
      <w:r w:rsidRPr="00A44F5D">
        <w:rPr>
          <w:rFonts w:ascii="Arial" w:hAnsi="Arial" w:cs="Arial"/>
        </w:rPr>
        <w:t xml:space="preserve">Če pogodbena kazen preseže mejo iz tega člena, lahko naročnik odstopi od tega sporazuma in unovči zavarovanje za dobro izvedbo pogodbenih obveznosti. </w:t>
      </w:r>
    </w:p>
    <w:p w14:paraId="5BA18074" w14:textId="77777777" w:rsidR="00E8718D" w:rsidRDefault="00E8718D" w:rsidP="00E8718D">
      <w:pPr>
        <w:spacing w:after="0" w:line="240" w:lineRule="auto"/>
        <w:rPr>
          <w:rFonts w:ascii="Arial" w:hAnsi="Arial" w:cs="Arial"/>
          <w:color w:val="000000"/>
          <w:lang w:eastAsia="sl-SI"/>
        </w:rPr>
      </w:pPr>
    </w:p>
    <w:p w14:paraId="5DC9C438" w14:textId="77777777" w:rsidR="00E8718D" w:rsidRPr="00A44F5D" w:rsidRDefault="00E8718D" w:rsidP="00E8718D">
      <w:pPr>
        <w:spacing w:after="0" w:line="240" w:lineRule="auto"/>
        <w:rPr>
          <w:rFonts w:ascii="Arial" w:hAnsi="Arial" w:cs="Arial"/>
          <w:color w:val="000000"/>
          <w:lang w:eastAsia="sl-SI"/>
        </w:rPr>
      </w:pPr>
    </w:p>
    <w:p w14:paraId="20798FA2"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lastRenderedPageBreak/>
        <w:t>člen</w:t>
      </w:r>
    </w:p>
    <w:p w14:paraId="7287F3EB" w14:textId="77777777" w:rsidR="00E8718D" w:rsidRPr="00A44F5D" w:rsidRDefault="00E8718D" w:rsidP="00E8718D">
      <w:pPr>
        <w:spacing w:after="0" w:line="240" w:lineRule="auto"/>
        <w:rPr>
          <w:rFonts w:ascii="Arial" w:hAnsi="Arial" w:cs="Arial"/>
          <w:highlight w:val="yellow"/>
        </w:rPr>
      </w:pPr>
    </w:p>
    <w:p w14:paraId="72BBCFD3" w14:textId="37A0FA68" w:rsidR="00E8718D" w:rsidRDefault="00E8718D" w:rsidP="00E8718D">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Pogodbeno kazen in poplačilo stroškov in škode, ki se ne poplačajo z unovčitvijo finančnega zavarovanja za dobro izvedbo pogodbenih obveznosti, obračuna vsak posamezni odjemalec.</w:t>
      </w:r>
    </w:p>
    <w:p w14:paraId="35B346CB" w14:textId="39AF9983" w:rsidR="00844F7A" w:rsidRDefault="00844F7A" w:rsidP="00E8718D">
      <w:pPr>
        <w:numPr>
          <w:ilvl w:val="12"/>
          <w:numId w:val="0"/>
        </w:numPr>
        <w:spacing w:after="0" w:line="240" w:lineRule="auto"/>
        <w:rPr>
          <w:rFonts w:ascii="Arial" w:hAnsi="Arial" w:cs="Arial"/>
        </w:rPr>
      </w:pPr>
    </w:p>
    <w:p w14:paraId="20A1002C" w14:textId="77777777" w:rsidR="00844F7A" w:rsidRPr="00A44F5D" w:rsidRDefault="00844F7A" w:rsidP="00E8718D">
      <w:pPr>
        <w:numPr>
          <w:ilvl w:val="12"/>
          <w:numId w:val="0"/>
        </w:numPr>
        <w:spacing w:after="0" w:line="240" w:lineRule="auto"/>
        <w:rPr>
          <w:rFonts w:ascii="Arial" w:hAnsi="Arial" w:cs="Arial"/>
        </w:rPr>
      </w:pPr>
    </w:p>
    <w:p w14:paraId="2A20B888" w14:textId="77777777" w:rsidR="00E8718D" w:rsidRPr="00A44F5D" w:rsidRDefault="00E8718D" w:rsidP="00E8718D">
      <w:pPr>
        <w:pStyle w:val="Naslov1"/>
        <w:numPr>
          <w:ilvl w:val="0"/>
          <w:numId w:val="0"/>
        </w:numPr>
        <w:spacing w:before="0" w:after="0"/>
        <w:ind w:left="510" w:hanging="510"/>
        <w:rPr>
          <w:szCs w:val="22"/>
        </w:rPr>
      </w:pPr>
      <w:r w:rsidRPr="00A44F5D">
        <w:rPr>
          <w:szCs w:val="22"/>
        </w:rPr>
        <w:t>VIII. VARNOSTNE DOLOČBE</w:t>
      </w:r>
    </w:p>
    <w:p w14:paraId="4453FC04" w14:textId="77777777" w:rsidR="00E8718D" w:rsidRPr="00A44F5D" w:rsidRDefault="00E8718D" w:rsidP="00E8718D">
      <w:pPr>
        <w:spacing w:after="0" w:line="240" w:lineRule="auto"/>
        <w:rPr>
          <w:rFonts w:ascii="Arial" w:hAnsi="Arial" w:cs="Arial"/>
        </w:rPr>
      </w:pPr>
    </w:p>
    <w:p w14:paraId="64F811A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BC9F23C" w14:textId="77777777" w:rsidR="00E8718D" w:rsidRPr="00A44F5D" w:rsidRDefault="00E8718D" w:rsidP="00E8718D">
      <w:pPr>
        <w:spacing w:after="0" w:line="240" w:lineRule="auto"/>
        <w:rPr>
          <w:rFonts w:ascii="Arial" w:hAnsi="Arial" w:cs="Arial"/>
        </w:rPr>
      </w:pPr>
    </w:p>
    <w:p w14:paraId="2D5EB4F9" w14:textId="75DC7311"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veljavnim Zakonom o varstvu osebnih podatkov podpisni</w:t>
      </w:r>
      <w:r w:rsidR="00A15163">
        <w:rPr>
          <w:rFonts w:ascii="Arial" w:hAnsi="Arial" w:cs="Arial"/>
        </w:rPr>
        <w:t>c</w:t>
      </w:r>
      <w:r w:rsidRPr="00A44F5D">
        <w:rPr>
          <w:rFonts w:ascii="Arial" w:hAnsi="Arial" w:cs="Arial"/>
        </w:rPr>
        <w:t>i sporazuma soglaša</w:t>
      </w:r>
      <w:r w:rsidR="00A15163">
        <w:rPr>
          <w:rFonts w:ascii="Arial" w:hAnsi="Arial" w:cs="Arial"/>
        </w:rPr>
        <w:t>ta</w:t>
      </w:r>
      <w:r w:rsidRPr="00A44F5D">
        <w:rPr>
          <w:rFonts w:ascii="Arial" w:hAnsi="Arial" w:cs="Arial"/>
        </w:rPr>
        <w:t>, da morebitnih osebnih podatkov ne bo</w:t>
      </w:r>
      <w:r w:rsidR="00A15163">
        <w:rPr>
          <w:rFonts w:ascii="Arial" w:hAnsi="Arial" w:cs="Arial"/>
        </w:rPr>
        <w:t>sta</w:t>
      </w:r>
      <w:r w:rsidRPr="00A44F5D">
        <w:rPr>
          <w:rFonts w:ascii="Arial" w:hAnsi="Arial" w:cs="Arial"/>
        </w:rPr>
        <w:t xml:space="preserve"> uporabljali v nasprotju z določili </w:t>
      </w:r>
      <w:r>
        <w:rPr>
          <w:rFonts w:ascii="Arial" w:hAnsi="Arial" w:cs="Arial"/>
        </w:rPr>
        <w:t xml:space="preserve">splošne uredbe in </w:t>
      </w:r>
      <w:r w:rsidRPr="00A44F5D">
        <w:rPr>
          <w:rFonts w:ascii="Arial" w:hAnsi="Arial" w:cs="Arial"/>
        </w:rPr>
        <w:t>zakona. Podpisni</w:t>
      </w:r>
      <w:r w:rsidR="00A15163">
        <w:rPr>
          <w:rFonts w:ascii="Arial" w:hAnsi="Arial" w:cs="Arial"/>
        </w:rPr>
        <w:t>ci</w:t>
      </w:r>
      <w:r w:rsidRPr="00A44F5D">
        <w:rPr>
          <w:rFonts w:ascii="Arial" w:hAnsi="Arial" w:cs="Arial"/>
        </w:rPr>
        <w:t xml:space="preserve"> sporazuma bo</w:t>
      </w:r>
      <w:r w:rsidR="00A15163">
        <w:rPr>
          <w:rFonts w:ascii="Arial" w:hAnsi="Arial" w:cs="Arial"/>
        </w:rPr>
        <w:t>sta</w:t>
      </w:r>
      <w:r w:rsidRPr="00A44F5D">
        <w:rPr>
          <w:rFonts w:ascii="Arial" w:hAnsi="Arial" w:cs="Arial"/>
        </w:rPr>
        <w:t xml:space="preserve">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255191BF" w14:textId="77777777" w:rsidR="00E8718D" w:rsidRPr="00A44F5D" w:rsidRDefault="00E8718D" w:rsidP="00E8718D">
      <w:pPr>
        <w:spacing w:after="0" w:line="240" w:lineRule="auto"/>
        <w:rPr>
          <w:rFonts w:ascii="Arial" w:hAnsi="Arial" w:cs="Arial"/>
        </w:rPr>
      </w:pPr>
    </w:p>
    <w:p w14:paraId="45510555"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50466984" w14:textId="77777777" w:rsidR="00E8718D" w:rsidRPr="00A44F5D" w:rsidRDefault="00E8718D" w:rsidP="00E8718D">
      <w:pPr>
        <w:pStyle w:val="Naslov1"/>
        <w:numPr>
          <w:ilvl w:val="0"/>
          <w:numId w:val="0"/>
        </w:numPr>
        <w:spacing w:before="0" w:after="0"/>
        <w:rPr>
          <w:szCs w:val="22"/>
        </w:rPr>
      </w:pPr>
    </w:p>
    <w:p w14:paraId="384ACC6A" w14:textId="77777777" w:rsidR="00E8718D" w:rsidRPr="00A44F5D" w:rsidRDefault="00E8718D" w:rsidP="00E8718D">
      <w:pPr>
        <w:pStyle w:val="Naslov1"/>
        <w:numPr>
          <w:ilvl w:val="0"/>
          <w:numId w:val="0"/>
        </w:numPr>
        <w:spacing w:before="0" w:after="0"/>
        <w:rPr>
          <w:szCs w:val="22"/>
        </w:rPr>
      </w:pPr>
    </w:p>
    <w:p w14:paraId="2890C1B8" w14:textId="77777777" w:rsidR="00E8718D" w:rsidRPr="00A44F5D" w:rsidRDefault="00E8718D" w:rsidP="00E8718D">
      <w:pPr>
        <w:pStyle w:val="Naslov1"/>
        <w:numPr>
          <w:ilvl w:val="0"/>
          <w:numId w:val="0"/>
        </w:numPr>
        <w:spacing w:before="0" w:after="0"/>
        <w:rPr>
          <w:szCs w:val="22"/>
        </w:rPr>
      </w:pPr>
      <w:r w:rsidRPr="00A44F5D">
        <w:rPr>
          <w:szCs w:val="22"/>
        </w:rPr>
        <w:t>IX. SKRBNIKI SPORAZUMA</w:t>
      </w:r>
    </w:p>
    <w:p w14:paraId="5464870F" w14:textId="77777777" w:rsidR="00E8718D" w:rsidRPr="00A44F5D" w:rsidRDefault="00E8718D" w:rsidP="00E8718D">
      <w:pPr>
        <w:spacing w:after="0" w:line="240" w:lineRule="auto"/>
        <w:rPr>
          <w:rFonts w:ascii="Arial" w:hAnsi="Arial" w:cs="Arial"/>
        </w:rPr>
      </w:pPr>
    </w:p>
    <w:p w14:paraId="2F9E34C6"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635B601A" w14:textId="77777777" w:rsidR="00E8718D" w:rsidRPr="00A44F5D" w:rsidRDefault="00E8718D" w:rsidP="00E8718D">
      <w:pPr>
        <w:spacing w:after="0" w:line="240" w:lineRule="auto"/>
        <w:rPr>
          <w:rFonts w:ascii="Arial" w:hAnsi="Arial" w:cs="Arial"/>
        </w:rPr>
      </w:pPr>
    </w:p>
    <w:p w14:paraId="4382ACEC" w14:textId="7A9D90E5"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Skrbnik tega sporazuma na strani naročnika je </w:t>
      </w:r>
      <w:r w:rsidR="000F0254">
        <w:rPr>
          <w:rFonts w:ascii="Arial" w:hAnsi="Arial" w:cs="Arial"/>
        </w:rPr>
        <w:t>________________</w:t>
      </w:r>
      <w:r w:rsidRPr="00A44F5D">
        <w:rPr>
          <w:rFonts w:ascii="Arial" w:hAnsi="Arial" w:cs="Arial"/>
        </w:rPr>
        <w:t xml:space="preserve"> </w:t>
      </w:r>
      <w:r w:rsidR="000F0254" w:rsidRPr="00A44F5D">
        <w:rPr>
          <w:rFonts w:ascii="Arial" w:hAnsi="Arial" w:cs="Arial"/>
        </w:rPr>
        <w:t>(</w:t>
      </w:r>
      <w:r w:rsidR="000F0254">
        <w:rPr>
          <w:rFonts w:ascii="Arial" w:hAnsi="Arial" w:cs="Arial"/>
        </w:rPr>
        <w:t>e-naslov: _________________</w:t>
      </w:r>
      <w:r w:rsidR="000F0254" w:rsidRPr="00A44F5D">
        <w:rPr>
          <w:rFonts w:ascii="Arial" w:hAnsi="Arial" w:cs="Arial"/>
        </w:rPr>
        <w:t xml:space="preserve">, </w:t>
      </w:r>
      <w:r w:rsidR="000F0254">
        <w:rPr>
          <w:rFonts w:ascii="Arial" w:hAnsi="Arial" w:cs="Arial"/>
        </w:rPr>
        <w:t>tel. št. : _______________</w:t>
      </w:r>
      <w:r w:rsidRPr="00A44F5D">
        <w:rPr>
          <w:rFonts w:ascii="Arial" w:hAnsi="Arial" w:cs="Arial"/>
        </w:rPr>
        <w:t xml:space="preserve">), skrbnik sporazuma na strani dobavitelja pa </w:t>
      </w:r>
      <w:r>
        <w:rPr>
          <w:rFonts w:ascii="Arial" w:hAnsi="Arial" w:cs="Arial"/>
        </w:rPr>
        <w:t>_____________________</w:t>
      </w:r>
      <w:r w:rsidRPr="00A44F5D">
        <w:rPr>
          <w:rFonts w:ascii="Arial" w:hAnsi="Arial" w:cs="Arial"/>
        </w:rPr>
        <w:t xml:space="preserve"> (</w:t>
      </w:r>
      <w:r>
        <w:rPr>
          <w:rFonts w:ascii="Arial" w:hAnsi="Arial" w:cs="Arial"/>
        </w:rPr>
        <w:t>e-naslov: _________________</w:t>
      </w:r>
      <w:r w:rsidRPr="00A44F5D">
        <w:rPr>
          <w:rFonts w:ascii="Arial" w:hAnsi="Arial" w:cs="Arial"/>
        </w:rPr>
        <w:t xml:space="preserve">, </w:t>
      </w:r>
      <w:r>
        <w:rPr>
          <w:rFonts w:ascii="Arial" w:hAnsi="Arial" w:cs="Arial"/>
        </w:rPr>
        <w:t>tel. št. : _______________</w:t>
      </w:r>
      <w:r w:rsidRPr="00A44F5D">
        <w:rPr>
          <w:rFonts w:ascii="Arial" w:hAnsi="Arial" w:cs="Arial"/>
        </w:rPr>
        <w:t>).</w:t>
      </w:r>
    </w:p>
    <w:p w14:paraId="0730ADA8" w14:textId="77777777" w:rsidR="00E8718D" w:rsidRPr="00A44F5D" w:rsidRDefault="00E8718D" w:rsidP="00E8718D">
      <w:pPr>
        <w:spacing w:after="0" w:line="240" w:lineRule="auto"/>
        <w:rPr>
          <w:rFonts w:ascii="Arial" w:hAnsi="Arial" w:cs="Arial"/>
        </w:rPr>
      </w:pPr>
    </w:p>
    <w:p w14:paraId="7182CA4A" w14:textId="77777777"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6807D59A" w14:textId="74A92BE5" w:rsidR="00E8718D" w:rsidRDefault="00E8718D" w:rsidP="00E8718D">
      <w:pPr>
        <w:spacing w:after="0" w:line="240" w:lineRule="auto"/>
        <w:rPr>
          <w:rFonts w:ascii="Arial" w:hAnsi="Arial" w:cs="Arial"/>
        </w:rPr>
      </w:pPr>
    </w:p>
    <w:p w14:paraId="1905D379" w14:textId="0F8E965C" w:rsidR="00DF253E" w:rsidRDefault="00DF253E" w:rsidP="00E8718D">
      <w:pPr>
        <w:spacing w:after="0" w:line="240" w:lineRule="auto"/>
        <w:rPr>
          <w:rFonts w:ascii="Arial" w:hAnsi="Arial" w:cs="Arial"/>
        </w:rPr>
      </w:pPr>
    </w:p>
    <w:p w14:paraId="6C2B133F" w14:textId="4B8E5132" w:rsidR="00DF253E" w:rsidRDefault="00DF253E" w:rsidP="00E8718D">
      <w:pPr>
        <w:spacing w:after="0" w:line="240" w:lineRule="auto"/>
        <w:rPr>
          <w:rFonts w:ascii="Arial" w:hAnsi="Arial" w:cs="Arial"/>
        </w:rPr>
      </w:pPr>
    </w:p>
    <w:p w14:paraId="2DCDC800" w14:textId="77777777" w:rsidR="00DF253E" w:rsidRPr="00A44F5D" w:rsidRDefault="00DF253E" w:rsidP="00E8718D">
      <w:pPr>
        <w:spacing w:after="0" w:line="240" w:lineRule="auto"/>
        <w:rPr>
          <w:rFonts w:ascii="Arial" w:hAnsi="Arial" w:cs="Arial"/>
        </w:rPr>
      </w:pPr>
    </w:p>
    <w:p w14:paraId="0F9A584E" w14:textId="77777777" w:rsidR="00E8718D" w:rsidRPr="00A44F5D" w:rsidRDefault="00E8718D" w:rsidP="00E8718D">
      <w:pPr>
        <w:pStyle w:val="Naslov1"/>
        <w:numPr>
          <w:ilvl w:val="0"/>
          <w:numId w:val="0"/>
        </w:numPr>
        <w:spacing w:before="0" w:after="0"/>
        <w:ind w:left="510" w:hanging="510"/>
        <w:rPr>
          <w:szCs w:val="22"/>
        </w:rPr>
      </w:pPr>
      <w:r w:rsidRPr="00A44F5D">
        <w:rPr>
          <w:szCs w:val="22"/>
        </w:rPr>
        <w:t>X. POSEBNE IN KONČNE DOLOČBE</w:t>
      </w:r>
    </w:p>
    <w:p w14:paraId="2F3A5645" w14:textId="77777777" w:rsidR="00E8718D" w:rsidRPr="00A44F5D" w:rsidRDefault="00E8718D" w:rsidP="00E8718D">
      <w:pPr>
        <w:spacing w:after="0" w:line="240" w:lineRule="auto"/>
        <w:rPr>
          <w:rFonts w:ascii="Arial" w:hAnsi="Arial" w:cs="Arial"/>
        </w:rPr>
      </w:pPr>
    </w:p>
    <w:p w14:paraId="6C0C55CD"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0449747" w14:textId="77777777" w:rsidR="00E8718D" w:rsidRPr="00A44F5D" w:rsidRDefault="00E8718D" w:rsidP="00E8718D">
      <w:pPr>
        <w:spacing w:after="0" w:line="240" w:lineRule="auto"/>
        <w:rPr>
          <w:rFonts w:ascii="Arial" w:hAnsi="Arial" w:cs="Arial"/>
        </w:rPr>
      </w:pPr>
    </w:p>
    <w:p w14:paraId="526C57BB"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216E9214" w14:textId="1B2734FA" w:rsidR="00E8718D" w:rsidRDefault="00E8718D" w:rsidP="00DF253E">
      <w:pPr>
        <w:pStyle w:val="Odstavekseznama"/>
        <w:numPr>
          <w:ilvl w:val="0"/>
          <w:numId w:val="12"/>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157BC455" w14:textId="579502BB" w:rsidR="00E8718D" w:rsidRPr="000F0254" w:rsidRDefault="00E8718D" w:rsidP="000F0254">
      <w:pPr>
        <w:pStyle w:val="Odstavekseznama"/>
        <w:numPr>
          <w:ilvl w:val="0"/>
          <w:numId w:val="12"/>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4827C087" w14:textId="77777777" w:rsidR="00E8718D" w:rsidRPr="00A44F5D" w:rsidRDefault="00E8718D" w:rsidP="00E8718D">
      <w:pPr>
        <w:spacing w:after="0" w:line="240" w:lineRule="auto"/>
        <w:ind w:left="284"/>
        <w:rPr>
          <w:rFonts w:ascii="Arial" w:hAnsi="Arial" w:cs="Arial"/>
        </w:rPr>
      </w:pPr>
    </w:p>
    <w:p w14:paraId="3811D81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F9C4E37" w14:textId="77777777" w:rsidR="00E8718D" w:rsidRPr="00A44F5D" w:rsidRDefault="00E8718D" w:rsidP="00E8718D">
      <w:pPr>
        <w:spacing w:after="0" w:line="240" w:lineRule="auto"/>
        <w:rPr>
          <w:rFonts w:ascii="Arial" w:hAnsi="Arial" w:cs="Arial"/>
        </w:rPr>
      </w:pPr>
    </w:p>
    <w:p w14:paraId="4A71559E" w14:textId="5ED6BBBE"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sidR="00AC6B7E">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w:t>
      </w:r>
      <w:r w:rsidRPr="00A44F5D">
        <w:rPr>
          <w:rFonts w:ascii="Arial" w:hAnsi="Arial" w:cs="Arial"/>
        </w:rPr>
        <w:lastRenderedPageBreak/>
        <w:t xml:space="preserve">pogodbeni stranki ali njenemu predstavniku, zastopniku, posredniku, je ta </w:t>
      </w:r>
      <w:r w:rsidR="00D43FB8">
        <w:rPr>
          <w:rFonts w:ascii="Arial" w:hAnsi="Arial" w:cs="Arial"/>
        </w:rPr>
        <w:t>okvirni sporazum</w:t>
      </w:r>
      <w:r w:rsidR="00D43FB8" w:rsidRPr="00A44F5D">
        <w:rPr>
          <w:rFonts w:ascii="Arial" w:hAnsi="Arial" w:cs="Arial"/>
        </w:rPr>
        <w:t xml:space="preserve"> </w:t>
      </w:r>
      <w:r w:rsidRPr="00A44F5D">
        <w:rPr>
          <w:rFonts w:ascii="Arial" w:hAnsi="Arial" w:cs="Arial"/>
        </w:rPr>
        <w:t>nič</w:t>
      </w:r>
      <w:r w:rsidR="00D43FB8">
        <w:rPr>
          <w:rFonts w:ascii="Arial" w:hAnsi="Arial" w:cs="Arial"/>
        </w:rPr>
        <w:t>e</w:t>
      </w:r>
      <w:r w:rsidRPr="00A44F5D">
        <w:rPr>
          <w:rFonts w:ascii="Arial" w:hAnsi="Arial" w:cs="Arial"/>
        </w:rPr>
        <w:t>n.</w:t>
      </w:r>
    </w:p>
    <w:p w14:paraId="78EE6CBB" w14:textId="77777777" w:rsidR="00E8718D" w:rsidRPr="00A44F5D" w:rsidRDefault="00E8718D" w:rsidP="00E8718D">
      <w:pPr>
        <w:spacing w:after="0" w:line="240" w:lineRule="auto"/>
        <w:rPr>
          <w:rFonts w:ascii="Arial" w:hAnsi="Arial" w:cs="Arial"/>
        </w:rPr>
      </w:pPr>
    </w:p>
    <w:p w14:paraId="6DCE3612" w14:textId="417CD514"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sidR="00D43FB8">
        <w:rPr>
          <w:rFonts w:ascii="Arial" w:hAnsi="Arial" w:cs="Arial"/>
        </w:rPr>
        <w:t>sporazuma</w:t>
      </w:r>
      <w:r w:rsidR="00D43FB8" w:rsidRPr="00A44F5D">
        <w:rPr>
          <w:rFonts w:ascii="Arial" w:hAnsi="Arial" w:cs="Arial"/>
        </w:rPr>
        <w:t xml:space="preserve"> </w:t>
      </w:r>
      <w:r w:rsidRPr="00A44F5D">
        <w:rPr>
          <w:rFonts w:ascii="Arial" w:hAnsi="Arial" w:cs="Arial"/>
        </w:rPr>
        <w:t>iz prejšnjega odstavka tega člena oziroma z drugimi ukrepi v skladu s predpisi Republike Slovenije.</w:t>
      </w:r>
    </w:p>
    <w:p w14:paraId="1AFD3F5C" w14:textId="77777777" w:rsidR="00E8718D" w:rsidRDefault="00E8718D" w:rsidP="00E8718D">
      <w:pPr>
        <w:spacing w:after="0" w:line="240" w:lineRule="auto"/>
        <w:rPr>
          <w:rFonts w:ascii="Arial" w:hAnsi="Arial" w:cs="Arial"/>
        </w:rPr>
      </w:pPr>
    </w:p>
    <w:p w14:paraId="007478C7" w14:textId="77777777" w:rsidR="00E8718D" w:rsidRPr="00A44F5D" w:rsidRDefault="00E8718D" w:rsidP="00E8718D">
      <w:pPr>
        <w:spacing w:after="0" w:line="240" w:lineRule="auto"/>
        <w:rPr>
          <w:rFonts w:ascii="Arial" w:hAnsi="Arial" w:cs="Arial"/>
        </w:rPr>
      </w:pPr>
    </w:p>
    <w:p w14:paraId="0F4A214B"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9EBFA2A" w14:textId="77777777" w:rsidR="00E8718D" w:rsidRPr="00A44F5D" w:rsidRDefault="00E8718D" w:rsidP="00E8718D">
      <w:pPr>
        <w:spacing w:after="0" w:line="240" w:lineRule="auto"/>
        <w:rPr>
          <w:rFonts w:ascii="Arial" w:hAnsi="Arial" w:cs="Arial"/>
        </w:rPr>
      </w:pPr>
    </w:p>
    <w:p w14:paraId="5CE8D9E9" w14:textId="77777777"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Dobavitelj naročniku odgovarja za vso škodo, ki bi mu nastala zaradi kršitve pravic tretjih oseb in drugo škodo, ki bi jo naročnik imel zaradi protipravnih ravnanj dobavitelja.</w:t>
      </w:r>
    </w:p>
    <w:p w14:paraId="6BFCAE20" w14:textId="77777777" w:rsidR="00E8718D" w:rsidRPr="00A44F5D" w:rsidRDefault="00E8718D" w:rsidP="00E8718D">
      <w:pPr>
        <w:spacing w:after="0" w:line="240" w:lineRule="auto"/>
        <w:rPr>
          <w:rFonts w:ascii="Arial" w:hAnsi="Arial" w:cs="Arial"/>
        </w:rPr>
      </w:pPr>
    </w:p>
    <w:p w14:paraId="57B0E820" w14:textId="77777777" w:rsidR="00E8718D" w:rsidRPr="00A44F5D" w:rsidRDefault="00E8718D" w:rsidP="00E8718D">
      <w:pPr>
        <w:spacing w:after="0" w:line="240" w:lineRule="auto"/>
        <w:rPr>
          <w:rFonts w:ascii="Arial" w:hAnsi="Arial" w:cs="Arial"/>
        </w:rPr>
      </w:pPr>
    </w:p>
    <w:p w14:paraId="38C6000C"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EFC9FD5" w14:textId="77777777" w:rsidR="00E8718D" w:rsidRPr="00A44F5D" w:rsidRDefault="00E8718D" w:rsidP="00E8718D">
      <w:pPr>
        <w:spacing w:after="0" w:line="240" w:lineRule="auto"/>
        <w:rPr>
          <w:rFonts w:ascii="Arial" w:hAnsi="Arial" w:cs="Arial"/>
        </w:rPr>
      </w:pPr>
    </w:p>
    <w:p w14:paraId="5C8C6F31" w14:textId="07A9DCA1" w:rsidR="00E8718D" w:rsidRPr="00A44F5D" w:rsidRDefault="00E8718D" w:rsidP="00E8718D">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sprejme</w:t>
      </w:r>
      <w:r w:rsidR="00A15163">
        <w:rPr>
          <w:rFonts w:ascii="Arial" w:hAnsi="Arial" w:cs="Arial"/>
        </w:rPr>
        <w:t>ta</w:t>
      </w:r>
      <w:r w:rsidRPr="00784230">
        <w:rPr>
          <w:rFonts w:ascii="Arial" w:hAnsi="Arial" w:cs="Arial"/>
        </w:rPr>
        <w:t xml:space="preserve"> in podpiše</w:t>
      </w:r>
      <w:r w:rsidR="00A15163">
        <w:rPr>
          <w:rFonts w:ascii="Arial" w:hAnsi="Arial" w:cs="Arial"/>
        </w:rPr>
        <w:t>ta</w:t>
      </w:r>
      <w:r w:rsidRPr="00784230">
        <w:rPr>
          <w:rFonts w:ascii="Arial" w:hAnsi="Arial" w:cs="Arial"/>
        </w:rPr>
        <w:t xml:space="preserve"> strank</w:t>
      </w:r>
      <w:r w:rsidR="00A15163">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12928937" w14:textId="77777777" w:rsidR="00E8718D" w:rsidRPr="00A44F5D" w:rsidRDefault="00E8718D" w:rsidP="00E8718D">
      <w:pPr>
        <w:spacing w:after="0" w:line="240" w:lineRule="auto"/>
        <w:jc w:val="right"/>
        <w:rPr>
          <w:rFonts w:ascii="Arial" w:hAnsi="Arial" w:cs="Arial"/>
        </w:rPr>
      </w:pPr>
    </w:p>
    <w:p w14:paraId="1AA6B15D" w14:textId="4C780F80" w:rsidR="00E8718D" w:rsidRPr="00A44F5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sidR="002D6605">
        <w:rPr>
          <w:rFonts w:ascii="Arial" w:hAnsi="Arial" w:cs="Arial"/>
        </w:rPr>
        <w:t xml:space="preserve"> določilo</w:t>
      </w:r>
      <w:r w:rsidRPr="00A44F5D">
        <w:rPr>
          <w:rFonts w:ascii="Arial" w:hAnsi="Arial" w:cs="Arial"/>
        </w:rPr>
        <w:t>.</w:t>
      </w:r>
    </w:p>
    <w:p w14:paraId="07EF00F9" w14:textId="77777777" w:rsidR="00E8718D" w:rsidRDefault="00E8718D" w:rsidP="00E8718D">
      <w:pPr>
        <w:spacing w:after="0" w:line="240" w:lineRule="auto"/>
        <w:rPr>
          <w:rFonts w:ascii="Arial" w:hAnsi="Arial" w:cs="Arial"/>
          <w:highlight w:val="yellow"/>
        </w:rPr>
      </w:pPr>
    </w:p>
    <w:p w14:paraId="77050F2B" w14:textId="77777777" w:rsidR="00E8718D" w:rsidRPr="00A44F5D" w:rsidRDefault="00E8718D" w:rsidP="00E8718D">
      <w:pPr>
        <w:spacing w:after="0" w:line="240" w:lineRule="auto"/>
        <w:rPr>
          <w:rFonts w:ascii="Arial" w:hAnsi="Arial" w:cs="Arial"/>
          <w:highlight w:val="yellow"/>
        </w:rPr>
      </w:pPr>
    </w:p>
    <w:p w14:paraId="1823E61A"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343F2220" w14:textId="77777777" w:rsidR="00E8718D" w:rsidRPr="00A44F5D" w:rsidRDefault="00E8718D" w:rsidP="00E8718D">
      <w:pPr>
        <w:spacing w:after="0" w:line="240" w:lineRule="auto"/>
        <w:rPr>
          <w:rFonts w:ascii="Arial" w:hAnsi="Arial" w:cs="Arial"/>
        </w:rPr>
      </w:pPr>
    </w:p>
    <w:p w14:paraId="750D05AE" w14:textId="6827BBA2" w:rsidR="00E8718D" w:rsidRPr="00DE0C1D" w:rsidRDefault="00E8718D" w:rsidP="00E8718D">
      <w:pPr>
        <w:spacing w:after="0" w:line="240" w:lineRule="auto"/>
        <w:rPr>
          <w:rFonts w:ascii="Arial" w:hAnsi="Arial" w:cs="Arial"/>
        </w:rPr>
      </w:pPr>
      <w:r>
        <w:rPr>
          <w:rFonts w:ascii="Arial" w:hAnsi="Arial" w:cs="Arial"/>
        </w:rPr>
        <w:t xml:space="preserve">(1) </w:t>
      </w:r>
      <w:r w:rsidRPr="00784230">
        <w:rPr>
          <w:rFonts w:ascii="Arial" w:hAnsi="Arial" w:cs="Arial"/>
        </w:rPr>
        <w:t>Pogodben</w:t>
      </w:r>
      <w:r w:rsidR="00A15163">
        <w:rPr>
          <w:rFonts w:ascii="Arial" w:hAnsi="Arial" w:cs="Arial"/>
        </w:rPr>
        <w:t>i</w:t>
      </w:r>
      <w:r w:rsidRPr="00784230">
        <w:rPr>
          <w:rFonts w:ascii="Arial" w:hAnsi="Arial" w:cs="Arial"/>
        </w:rPr>
        <w:t xml:space="preserve"> strank</w:t>
      </w:r>
      <w:r w:rsidR="00A15163">
        <w:rPr>
          <w:rFonts w:ascii="Arial" w:hAnsi="Arial" w:cs="Arial"/>
        </w:rPr>
        <w:t>i</w:t>
      </w:r>
      <w:r w:rsidRPr="00784230">
        <w:rPr>
          <w:rFonts w:ascii="Arial" w:hAnsi="Arial" w:cs="Arial"/>
        </w:rPr>
        <w:t xml:space="preserve"> bo</w:t>
      </w:r>
      <w:r w:rsidR="00A15163">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sidR="00A15163">
        <w:rPr>
          <w:rFonts w:ascii="Arial" w:hAnsi="Arial" w:cs="Arial"/>
        </w:rPr>
        <w:t>a</w:t>
      </w:r>
      <w:r w:rsidRPr="00A44F5D">
        <w:rPr>
          <w:rFonts w:ascii="Arial" w:hAnsi="Arial" w:cs="Arial"/>
        </w:rPr>
        <w:t xml:space="preserve"> po tem sporazumu, uporabljal</w:t>
      </w:r>
      <w:r w:rsidR="00A15163">
        <w:rPr>
          <w:rFonts w:ascii="Arial" w:hAnsi="Arial" w:cs="Arial"/>
        </w:rPr>
        <w:t>i</w:t>
      </w:r>
      <w:r w:rsidRPr="00A44F5D">
        <w:rPr>
          <w:rFonts w:ascii="Arial" w:hAnsi="Arial" w:cs="Arial"/>
        </w:rPr>
        <w:t xml:space="preserve"> Zakon o javnem naročanju (</w:t>
      </w:r>
      <w:r w:rsidR="00FC6523" w:rsidRPr="004C1326">
        <w:rPr>
          <w:rFonts w:ascii="Arial" w:hAnsi="Arial" w:cs="Arial"/>
        </w:rPr>
        <w:t>Ur. l. RS, št. 91/15</w:t>
      </w:r>
      <w:r w:rsidR="00FC6523">
        <w:rPr>
          <w:rFonts w:ascii="Arial" w:hAnsi="Arial" w:cs="Arial"/>
        </w:rPr>
        <w:t>,</w:t>
      </w:r>
      <w:r w:rsidR="00FC6523" w:rsidRPr="004C1326">
        <w:rPr>
          <w:rFonts w:ascii="Arial" w:hAnsi="Arial" w:cs="Arial"/>
        </w:rPr>
        <w:t xml:space="preserve">  14/18</w:t>
      </w:r>
      <w:r w:rsidR="00FC6523">
        <w:rPr>
          <w:rFonts w:ascii="Arial" w:hAnsi="Arial" w:cs="Arial"/>
        </w:rPr>
        <w:t>, 121/21 in 10/22</w:t>
      </w:r>
      <w:r w:rsidRPr="00A44F5D">
        <w:rPr>
          <w:rFonts w:ascii="Arial" w:hAnsi="Arial" w:cs="Arial"/>
        </w:rPr>
        <w:t>), v delu, ki ga ta zakon ne ureja, pa se dogovori</w:t>
      </w:r>
      <w:r w:rsidR="00A15163">
        <w:rPr>
          <w:rFonts w:ascii="Arial" w:hAnsi="Arial" w:cs="Arial"/>
        </w:rPr>
        <w:t>ta</w:t>
      </w:r>
      <w:r w:rsidRPr="00A44F5D">
        <w:rPr>
          <w:rFonts w:ascii="Arial" w:hAnsi="Arial" w:cs="Arial"/>
        </w:rPr>
        <w:t>, da bo</w:t>
      </w:r>
      <w:r w:rsidR="00A15163">
        <w:rPr>
          <w:rFonts w:ascii="Arial" w:hAnsi="Arial" w:cs="Arial"/>
        </w:rPr>
        <w:t>sta</w:t>
      </w:r>
      <w:r w:rsidRPr="00A44F5D">
        <w:rPr>
          <w:rFonts w:ascii="Arial" w:hAnsi="Arial" w:cs="Arial"/>
        </w:rPr>
        <w:t xml:space="preserve">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0F9FDF2C" w14:textId="3D5EF998" w:rsidR="00E8718D" w:rsidRDefault="00E8718D" w:rsidP="00E8718D">
      <w:pPr>
        <w:spacing w:after="0" w:line="240" w:lineRule="auto"/>
        <w:rPr>
          <w:rFonts w:ascii="Arial" w:hAnsi="Arial" w:cs="Arial"/>
        </w:rPr>
      </w:pPr>
    </w:p>
    <w:p w14:paraId="7F9A00A0" w14:textId="77777777" w:rsidR="00464B11" w:rsidRPr="00A44F5D" w:rsidRDefault="00464B11" w:rsidP="00E8718D">
      <w:pPr>
        <w:spacing w:after="0" w:line="240" w:lineRule="auto"/>
        <w:rPr>
          <w:rFonts w:ascii="Arial" w:hAnsi="Arial" w:cs="Arial"/>
        </w:rPr>
      </w:pPr>
    </w:p>
    <w:p w14:paraId="03415150"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7BD9119F" w14:textId="77777777" w:rsidR="00E8718D" w:rsidRPr="00A44F5D" w:rsidRDefault="00E8718D" w:rsidP="00E8718D">
      <w:pPr>
        <w:spacing w:after="0" w:line="240" w:lineRule="auto"/>
        <w:rPr>
          <w:rFonts w:ascii="Arial" w:hAnsi="Arial" w:cs="Arial"/>
        </w:rPr>
      </w:pPr>
    </w:p>
    <w:p w14:paraId="5185FD5E" w14:textId="0DB0222D" w:rsidR="00E8718D" w:rsidRPr="00A44F5D" w:rsidRDefault="00E8718D" w:rsidP="00E8718D">
      <w:pPr>
        <w:spacing w:after="0" w:line="240" w:lineRule="auto"/>
        <w:rPr>
          <w:rFonts w:ascii="Arial" w:hAnsi="Arial" w:cs="Arial"/>
          <w:highlight w:val="yellow"/>
        </w:rPr>
      </w:pPr>
      <w:r>
        <w:rPr>
          <w:rFonts w:ascii="Arial" w:hAnsi="Arial" w:cs="Arial"/>
        </w:rPr>
        <w:t xml:space="preserve">(1) </w:t>
      </w:r>
      <w:r w:rsidRPr="00082FF8">
        <w:rPr>
          <w:rFonts w:ascii="Arial" w:hAnsi="Arial" w:cs="Arial"/>
        </w:rPr>
        <w:t>Podpisnik</w:t>
      </w:r>
      <w:r w:rsidR="00A15163">
        <w:rPr>
          <w:rFonts w:ascii="Arial" w:hAnsi="Arial" w:cs="Arial"/>
        </w:rPr>
        <w:t>a</w:t>
      </w:r>
      <w:r w:rsidRPr="00A44F5D">
        <w:rPr>
          <w:rFonts w:ascii="Arial" w:hAnsi="Arial" w:cs="Arial"/>
        </w:rPr>
        <w:t xml:space="preserve"> sporazuma se zavezuje</w:t>
      </w:r>
      <w:r w:rsidR="00A15163">
        <w:rPr>
          <w:rFonts w:ascii="Arial" w:hAnsi="Arial" w:cs="Arial"/>
        </w:rPr>
        <w:t>ta</w:t>
      </w:r>
      <w:r w:rsidRPr="00A44F5D">
        <w:rPr>
          <w:rFonts w:ascii="Arial" w:hAnsi="Arial" w:cs="Arial"/>
        </w:rPr>
        <w:t>, da bo</w:t>
      </w:r>
      <w:r w:rsidR="00A15163">
        <w:rPr>
          <w:rFonts w:ascii="Arial" w:hAnsi="Arial" w:cs="Arial"/>
        </w:rPr>
        <w:t>sta</w:t>
      </w:r>
      <w:r w:rsidRPr="00A44F5D">
        <w:rPr>
          <w:rFonts w:ascii="Arial" w:hAnsi="Arial" w:cs="Arial"/>
        </w:rPr>
        <w:t xml:space="preserve"> morebitne spore reševali sporazumno. V kolikor to ne bo mogoče, spore rešuje stvarno pristojno sodišče v Novem mestu.</w:t>
      </w:r>
    </w:p>
    <w:p w14:paraId="1C55F29E" w14:textId="77777777" w:rsidR="00E8718D" w:rsidRDefault="00E8718D" w:rsidP="00E8718D">
      <w:pPr>
        <w:spacing w:after="0" w:line="240" w:lineRule="auto"/>
        <w:rPr>
          <w:rFonts w:ascii="Arial" w:hAnsi="Arial" w:cs="Arial"/>
          <w:highlight w:val="yellow"/>
        </w:rPr>
      </w:pPr>
    </w:p>
    <w:p w14:paraId="2849475B" w14:textId="77777777" w:rsidR="00E8718D" w:rsidRPr="00A44F5D" w:rsidRDefault="00E8718D" w:rsidP="00E8718D">
      <w:pPr>
        <w:spacing w:after="0" w:line="240" w:lineRule="auto"/>
        <w:rPr>
          <w:rFonts w:ascii="Arial" w:hAnsi="Arial" w:cs="Arial"/>
          <w:highlight w:val="yellow"/>
        </w:rPr>
      </w:pPr>
    </w:p>
    <w:p w14:paraId="1E432B21"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11DA45E4" w14:textId="77777777" w:rsidR="00E8718D" w:rsidRPr="00082FF8" w:rsidRDefault="00E8718D" w:rsidP="00E8718D">
      <w:pPr>
        <w:spacing w:after="0" w:line="240" w:lineRule="auto"/>
        <w:rPr>
          <w:rFonts w:ascii="Arial" w:hAnsi="Arial" w:cs="Arial"/>
        </w:rPr>
      </w:pPr>
    </w:p>
    <w:p w14:paraId="7DB7F871" w14:textId="6147B829" w:rsidR="00E8718D" w:rsidRPr="00082FF8" w:rsidRDefault="00E8718D" w:rsidP="00E8718D">
      <w:pPr>
        <w:spacing w:after="0" w:line="240" w:lineRule="auto"/>
        <w:rPr>
          <w:rFonts w:ascii="Arial" w:hAnsi="Arial" w:cs="Arial"/>
        </w:rPr>
      </w:pPr>
      <w:r w:rsidRPr="0029092B">
        <w:rPr>
          <w:rFonts w:ascii="Arial" w:hAnsi="Arial" w:cs="Arial"/>
        </w:rPr>
        <w:t>(1) Strank</w:t>
      </w:r>
      <w:r w:rsidR="00A15163">
        <w:rPr>
          <w:rFonts w:ascii="Arial" w:hAnsi="Arial" w:cs="Arial"/>
        </w:rPr>
        <w:t>i</w:t>
      </w:r>
      <w:r w:rsidRPr="0029092B">
        <w:rPr>
          <w:rFonts w:ascii="Arial" w:hAnsi="Arial" w:cs="Arial"/>
        </w:rPr>
        <w:t xml:space="preserve"> tega sporazuma s</w:t>
      </w:r>
      <w:r w:rsidR="00A15163">
        <w:rPr>
          <w:rFonts w:ascii="Arial" w:hAnsi="Arial" w:cs="Arial"/>
        </w:rPr>
        <w:t>ta</w:t>
      </w:r>
      <w:r w:rsidRPr="0029092B">
        <w:rPr>
          <w:rFonts w:ascii="Arial" w:hAnsi="Arial" w:cs="Arial"/>
        </w:rPr>
        <w:t xml:space="preserve"> sporazumn</w:t>
      </w:r>
      <w:r w:rsidR="00A15163">
        <w:rPr>
          <w:rFonts w:ascii="Arial" w:hAnsi="Arial" w:cs="Arial"/>
        </w:rPr>
        <w:t>i</w:t>
      </w:r>
      <w:r w:rsidRPr="0029092B">
        <w:rPr>
          <w:rFonts w:ascii="Arial" w:hAnsi="Arial" w:cs="Arial"/>
        </w:rPr>
        <w:t xml:space="preserve">, da začne sporazum veljati z dnem podpisa sporazuma s strani vseh pogodbenih strank, ter je sklenjen za </w:t>
      </w:r>
      <w:r w:rsidR="0029092B" w:rsidRPr="0029092B">
        <w:rPr>
          <w:rFonts w:ascii="Arial" w:hAnsi="Arial" w:cs="Arial"/>
        </w:rPr>
        <w:t>mesec december</w:t>
      </w:r>
      <w:r w:rsidR="000F0254" w:rsidRPr="0029092B">
        <w:rPr>
          <w:rFonts w:ascii="Arial" w:hAnsi="Arial" w:cs="Arial"/>
        </w:rPr>
        <w:t xml:space="preserve"> </w:t>
      </w:r>
      <w:r w:rsidR="0029092B">
        <w:rPr>
          <w:rFonts w:ascii="Arial" w:hAnsi="Arial" w:cs="Arial"/>
        </w:rPr>
        <w:t>2022.</w:t>
      </w:r>
    </w:p>
    <w:p w14:paraId="15C3053C" w14:textId="77777777" w:rsidR="00E8718D" w:rsidRPr="00082FF8" w:rsidRDefault="00E8718D" w:rsidP="00E8718D">
      <w:pPr>
        <w:spacing w:after="0" w:line="240" w:lineRule="auto"/>
        <w:rPr>
          <w:rFonts w:ascii="Arial" w:hAnsi="Arial" w:cs="Arial"/>
        </w:rPr>
      </w:pPr>
    </w:p>
    <w:p w14:paraId="4A276A9E" w14:textId="7B2C1D5A" w:rsidR="00E8718D" w:rsidRDefault="00E8718D" w:rsidP="00E8718D">
      <w:pPr>
        <w:spacing w:after="0" w:line="240" w:lineRule="auto"/>
        <w:rPr>
          <w:rFonts w:ascii="Arial" w:hAnsi="Arial" w:cs="Arial"/>
        </w:rPr>
      </w:pPr>
      <w:r>
        <w:rPr>
          <w:rFonts w:ascii="Arial" w:hAnsi="Arial" w:cs="Arial"/>
        </w:rPr>
        <w:t xml:space="preserve">(2) </w:t>
      </w: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4C3753B8" w14:textId="77777777" w:rsidR="00E8718D" w:rsidRPr="00A44F5D" w:rsidRDefault="00E8718D" w:rsidP="00E8718D">
      <w:pPr>
        <w:spacing w:after="0" w:line="240" w:lineRule="auto"/>
        <w:rPr>
          <w:rFonts w:ascii="Arial" w:hAnsi="Arial" w:cs="Arial"/>
        </w:rPr>
      </w:pPr>
    </w:p>
    <w:p w14:paraId="019396C2" w14:textId="4EFF4FC9" w:rsidR="00E8718D" w:rsidRPr="00A44F5D" w:rsidRDefault="00E8718D" w:rsidP="00E8718D">
      <w:pPr>
        <w:spacing w:after="0" w:line="240" w:lineRule="auto"/>
        <w:rPr>
          <w:rFonts w:ascii="Arial" w:hAnsi="Arial" w:cs="Arial"/>
        </w:rPr>
      </w:pPr>
      <w:r>
        <w:rPr>
          <w:rFonts w:ascii="Arial" w:hAnsi="Arial" w:cs="Arial"/>
        </w:rPr>
        <w:t>(</w:t>
      </w:r>
      <w:r w:rsidR="00527D2F">
        <w:rPr>
          <w:rFonts w:ascii="Arial" w:hAnsi="Arial" w:cs="Arial"/>
        </w:rPr>
        <w:t>3</w:t>
      </w:r>
      <w:r>
        <w:rPr>
          <w:rFonts w:ascii="Arial" w:hAnsi="Arial" w:cs="Arial"/>
        </w:rPr>
        <w:t xml:space="preserve">) </w:t>
      </w:r>
      <w:r w:rsidRPr="00A44F5D">
        <w:rPr>
          <w:rFonts w:ascii="Arial" w:hAnsi="Arial" w:cs="Arial"/>
        </w:rPr>
        <w:t>Med veljavnostjo tega sporazuma lahko naročnik ne glede na določbe zakona, ki ureja obligacijska razmerja, odstopi od pogodbe v naslednjih okoliščinah:</w:t>
      </w:r>
    </w:p>
    <w:p w14:paraId="160B4CF2" w14:textId="77777777"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4A93A9CB" w14:textId="6D0685DF"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lastRenderedPageBreak/>
        <w:t xml:space="preserve">v času oddaje javnega naročila je bil </w:t>
      </w:r>
      <w:r w:rsidR="00D67AB4">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1DE5B9D6" w14:textId="756B4FA2" w:rsidR="00E8718D" w:rsidRPr="00A44F5D" w:rsidRDefault="00E8718D" w:rsidP="00E8718D">
      <w:pPr>
        <w:numPr>
          <w:ilvl w:val="0"/>
          <w:numId w:val="8"/>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sidR="00D67AB4">
        <w:rPr>
          <w:rFonts w:ascii="Arial" w:hAnsi="Arial" w:cs="Arial"/>
        </w:rPr>
        <w:t>dobavitelju</w:t>
      </w:r>
      <w:r w:rsidRPr="00A44F5D">
        <w:rPr>
          <w:rFonts w:ascii="Arial" w:hAnsi="Arial" w:cs="Arial"/>
        </w:rPr>
        <w:t>.</w:t>
      </w:r>
    </w:p>
    <w:p w14:paraId="111703E3" w14:textId="1CEBC3D4" w:rsidR="00E8718D" w:rsidRDefault="00E8718D" w:rsidP="00E8718D">
      <w:pPr>
        <w:spacing w:after="0" w:line="240" w:lineRule="auto"/>
        <w:jc w:val="center"/>
        <w:rPr>
          <w:rFonts w:ascii="Arial" w:hAnsi="Arial" w:cs="Arial"/>
        </w:rPr>
      </w:pPr>
    </w:p>
    <w:p w14:paraId="3AFCD755" w14:textId="77777777" w:rsidR="00E8718D" w:rsidRPr="00A44F5D" w:rsidRDefault="00E8718D" w:rsidP="008D335C">
      <w:pPr>
        <w:spacing w:after="0" w:line="240" w:lineRule="auto"/>
        <w:rPr>
          <w:rFonts w:ascii="Arial" w:hAnsi="Arial" w:cs="Arial"/>
        </w:rPr>
      </w:pPr>
    </w:p>
    <w:p w14:paraId="10DDB6BE" w14:textId="77777777" w:rsidR="00E8718D" w:rsidRPr="00A44F5D" w:rsidRDefault="00E8718D" w:rsidP="00E8718D">
      <w:pPr>
        <w:pStyle w:val="Odstavekseznama"/>
        <w:numPr>
          <w:ilvl w:val="0"/>
          <w:numId w:val="10"/>
        </w:numPr>
        <w:spacing w:after="0" w:line="240" w:lineRule="auto"/>
        <w:jc w:val="center"/>
        <w:rPr>
          <w:rFonts w:ascii="Arial" w:hAnsi="Arial" w:cs="Arial"/>
          <w:b/>
        </w:rPr>
      </w:pPr>
      <w:r w:rsidRPr="00A44F5D">
        <w:rPr>
          <w:rFonts w:ascii="Arial" w:hAnsi="Arial" w:cs="Arial"/>
          <w:b/>
        </w:rPr>
        <w:t>člen</w:t>
      </w:r>
    </w:p>
    <w:p w14:paraId="24B848DA" w14:textId="77777777" w:rsidR="00E8718D" w:rsidRPr="00082FF8" w:rsidRDefault="00E8718D" w:rsidP="00E8718D">
      <w:pPr>
        <w:spacing w:after="0" w:line="240" w:lineRule="auto"/>
        <w:rPr>
          <w:rFonts w:ascii="Arial" w:hAnsi="Arial" w:cs="Arial"/>
        </w:rPr>
      </w:pPr>
    </w:p>
    <w:p w14:paraId="4CCFA504" w14:textId="23AE2AD1" w:rsidR="00E8718D" w:rsidRPr="00082FF8" w:rsidRDefault="00E8718D" w:rsidP="00E8718D">
      <w:pPr>
        <w:spacing w:after="0" w:line="240" w:lineRule="auto"/>
        <w:rPr>
          <w:rFonts w:ascii="Arial" w:hAnsi="Arial" w:cs="Arial"/>
        </w:rPr>
      </w:pPr>
      <w:r w:rsidRPr="00082FF8">
        <w:rPr>
          <w:rFonts w:ascii="Arial" w:hAnsi="Arial" w:cs="Arial"/>
        </w:rPr>
        <w:t xml:space="preserve">(1) Ta sporazum je sestavljen v </w:t>
      </w:r>
      <w:r w:rsidR="0029092B">
        <w:rPr>
          <w:rFonts w:ascii="Arial" w:hAnsi="Arial" w:cs="Arial"/>
        </w:rPr>
        <w:t>2</w:t>
      </w:r>
      <w:r w:rsidRPr="00082FF8">
        <w:rPr>
          <w:rFonts w:ascii="Arial" w:hAnsi="Arial" w:cs="Arial"/>
        </w:rPr>
        <w:t xml:space="preserve"> (</w:t>
      </w:r>
      <w:r w:rsidR="0029092B">
        <w:rPr>
          <w:rFonts w:ascii="Arial" w:hAnsi="Arial" w:cs="Arial"/>
        </w:rPr>
        <w:t>dv</w:t>
      </w:r>
      <w:r w:rsidR="000D720F" w:rsidRPr="00082FF8">
        <w:rPr>
          <w:rFonts w:ascii="Arial" w:hAnsi="Arial" w:cs="Arial"/>
        </w:rPr>
        <w:t>eh</w:t>
      </w:r>
      <w:r w:rsidRPr="00082FF8">
        <w:rPr>
          <w:rFonts w:ascii="Arial" w:hAnsi="Arial" w:cs="Arial"/>
        </w:rPr>
        <w:t>) enakih izvodih, od katerih prejme</w:t>
      </w:r>
      <w:r w:rsidR="000D720F" w:rsidRPr="00082FF8">
        <w:rPr>
          <w:rFonts w:ascii="Arial" w:hAnsi="Arial" w:cs="Arial"/>
        </w:rPr>
        <w:t>ta</w:t>
      </w:r>
      <w:r w:rsidRPr="00082FF8">
        <w:rPr>
          <w:rFonts w:ascii="Arial" w:hAnsi="Arial" w:cs="Arial"/>
        </w:rPr>
        <w:t xml:space="preserve"> naročnik </w:t>
      </w:r>
      <w:r w:rsidR="000D720F" w:rsidRPr="00082FF8">
        <w:rPr>
          <w:rFonts w:ascii="Arial" w:hAnsi="Arial" w:cs="Arial"/>
        </w:rPr>
        <w:t>in</w:t>
      </w:r>
      <w:r w:rsidRPr="00082FF8">
        <w:rPr>
          <w:rFonts w:ascii="Arial" w:hAnsi="Arial" w:cs="Arial"/>
        </w:rPr>
        <w:t xml:space="preserve"> dobavitelj </w:t>
      </w:r>
      <w:r w:rsidR="000D720F" w:rsidRPr="00082FF8">
        <w:rPr>
          <w:rFonts w:ascii="Arial" w:hAnsi="Arial" w:cs="Arial"/>
        </w:rPr>
        <w:t>po en izvod</w:t>
      </w:r>
      <w:r w:rsidRPr="00082FF8">
        <w:rPr>
          <w:rFonts w:ascii="Arial" w:hAnsi="Arial" w:cs="Arial"/>
        </w:rPr>
        <w:t xml:space="preserve">. Kopijo tega sporazuma prejme </w:t>
      </w:r>
      <w:r w:rsidR="000D720F" w:rsidRPr="00082FF8">
        <w:rPr>
          <w:rFonts w:ascii="Arial" w:hAnsi="Arial" w:cs="Arial"/>
        </w:rPr>
        <w:t xml:space="preserve">tudi </w:t>
      </w:r>
      <w:r w:rsidRPr="00082FF8">
        <w:rPr>
          <w:rFonts w:ascii="Arial" w:hAnsi="Arial" w:cs="Arial"/>
        </w:rPr>
        <w:t>vsak posamezni odjemalec.</w:t>
      </w:r>
    </w:p>
    <w:p w14:paraId="54FA71C7" w14:textId="77777777" w:rsidR="00E8718D" w:rsidRPr="00A44F5D" w:rsidRDefault="00E8718D" w:rsidP="00E8718D">
      <w:pPr>
        <w:spacing w:after="0" w:line="240" w:lineRule="auto"/>
        <w:rPr>
          <w:rFonts w:ascii="Arial" w:hAnsi="Arial" w:cs="Arial"/>
        </w:rPr>
      </w:pPr>
    </w:p>
    <w:p w14:paraId="26EBCBA4" w14:textId="1B87BE11" w:rsidR="00E8718D" w:rsidRDefault="00E8718D" w:rsidP="00E8718D">
      <w:pPr>
        <w:spacing w:after="0" w:line="240" w:lineRule="auto"/>
        <w:rPr>
          <w:rFonts w:ascii="Arial" w:hAnsi="Arial" w:cs="Arial"/>
        </w:rPr>
      </w:pPr>
    </w:p>
    <w:p w14:paraId="4193467A" w14:textId="4A0387EB" w:rsidR="008D335C" w:rsidRDefault="008D335C" w:rsidP="00E8718D">
      <w:pPr>
        <w:spacing w:after="0" w:line="240" w:lineRule="auto"/>
        <w:rPr>
          <w:rFonts w:ascii="Arial" w:hAnsi="Arial" w:cs="Arial"/>
        </w:rPr>
      </w:pPr>
    </w:p>
    <w:p w14:paraId="048214CC" w14:textId="77777777" w:rsidR="008D335C" w:rsidRPr="00A44F5D" w:rsidRDefault="008D335C" w:rsidP="00E8718D">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E8718D" w:rsidRPr="00A44F5D" w14:paraId="5351DF5F" w14:textId="77777777" w:rsidTr="0025518C">
        <w:tc>
          <w:tcPr>
            <w:tcW w:w="4892" w:type="dxa"/>
          </w:tcPr>
          <w:p w14:paraId="3EF01F15" w14:textId="77777777" w:rsidR="00E8718D" w:rsidRPr="00A44F5D" w:rsidRDefault="00E8718D" w:rsidP="0025518C">
            <w:pPr>
              <w:pStyle w:val="Telobesedila"/>
              <w:spacing w:after="0" w:line="240" w:lineRule="auto"/>
              <w:rPr>
                <w:rFonts w:ascii="Arial" w:hAnsi="Arial" w:cs="Arial"/>
              </w:rPr>
            </w:pPr>
          </w:p>
          <w:p w14:paraId="1CE52D91"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Številka: </w:t>
            </w:r>
          </w:p>
        </w:tc>
        <w:tc>
          <w:tcPr>
            <w:tcW w:w="4723" w:type="dxa"/>
          </w:tcPr>
          <w:p w14:paraId="1F11CB5A" w14:textId="77777777" w:rsidR="00E8718D" w:rsidRPr="00A44F5D" w:rsidRDefault="00E8718D" w:rsidP="0025518C">
            <w:pPr>
              <w:pStyle w:val="Telobesedila"/>
              <w:spacing w:after="0" w:line="240" w:lineRule="auto"/>
              <w:rPr>
                <w:rFonts w:ascii="Arial" w:hAnsi="Arial" w:cs="Arial"/>
              </w:rPr>
            </w:pPr>
          </w:p>
          <w:p w14:paraId="08B2ED9A"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Kraj: </w:t>
            </w:r>
          </w:p>
        </w:tc>
      </w:tr>
      <w:tr w:rsidR="00E8718D" w:rsidRPr="00A44F5D" w14:paraId="48F29ADF" w14:textId="77777777" w:rsidTr="0025518C">
        <w:tc>
          <w:tcPr>
            <w:tcW w:w="4892" w:type="dxa"/>
            <w:hideMark/>
          </w:tcPr>
          <w:p w14:paraId="06F322B8"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Datum: </w:t>
            </w:r>
          </w:p>
        </w:tc>
        <w:tc>
          <w:tcPr>
            <w:tcW w:w="4723" w:type="dxa"/>
            <w:hideMark/>
          </w:tcPr>
          <w:p w14:paraId="3887B334" w14:textId="77777777" w:rsidR="00E8718D" w:rsidRPr="00A44F5D" w:rsidRDefault="00E8718D" w:rsidP="0025518C">
            <w:pPr>
              <w:pStyle w:val="Telobesedila"/>
              <w:spacing w:after="0" w:line="240" w:lineRule="auto"/>
              <w:rPr>
                <w:rFonts w:ascii="Arial" w:hAnsi="Arial" w:cs="Arial"/>
              </w:rPr>
            </w:pPr>
            <w:r w:rsidRPr="00A44F5D">
              <w:rPr>
                <w:rFonts w:ascii="Arial" w:hAnsi="Arial" w:cs="Arial"/>
              </w:rPr>
              <w:t xml:space="preserve">Datum: </w:t>
            </w:r>
          </w:p>
        </w:tc>
      </w:tr>
      <w:tr w:rsidR="00E8718D" w:rsidRPr="00A44F5D" w14:paraId="422330A1" w14:textId="77777777" w:rsidTr="0025518C">
        <w:tc>
          <w:tcPr>
            <w:tcW w:w="4892" w:type="dxa"/>
          </w:tcPr>
          <w:p w14:paraId="1E2C33B5" w14:textId="77777777" w:rsidR="00E8718D" w:rsidRPr="00A44F5D" w:rsidRDefault="00E8718D" w:rsidP="0025518C">
            <w:pPr>
              <w:pStyle w:val="Telobesedila"/>
              <w:spacing w:after="0" w:line="240" w:lineRule="auto"/>
              <w:rPr>
                <w:rFonts w:ascii="Arial" w:hAnsi="Arial" w:cs="Arial"/>
              </w:rPr>
            </w:pPr>
          </w:p>
        </w:tc>
        <w:tc>
          <w:tcPr>
            <w:tcW w:w="4723" w:type="dxa"/>
          </w:tcPr>
          <w:p w14:paraId="20C8604D" w14:textId="77777777" w:rsidR="00E8718D" w:rsidRPr="00A44F5D" w:rsidRDefault="00E8718D" w:rsidP="0025518C">
            <w:pPr>
              <w:pStyle w:val="Telobesedila"/>
              <w:spacing w:after="0" w:line="240" w:lineRule="auto"/>
              <w:rPr>
                <w:rFonts w:ascii="Arial" w:hAnsi="Arial" w:cs="Arial"/>
              </w:rPr>
            </w:pPr>
          </w:p>
        </w:tc>
      </w:tr>
      <w:tr w:rsidR="00E8718D" w:rsidRPr="00A44F5D" w14:paraId="40960346" w14:textId="77777777" w:rsidTr="0025518C">
        <w:tc>
          <w:tcPr>
            <w:tcW w:w="4892" w:type="dxa"/>
          </w:tcPr>
          <w:p w14:paraId="42FC0682" w14:textId="77777777" w:rsidR="00B41A59" w:rsidRDefault="00B41A59" w:rsidP="0025518C">
            <w:pPr>
              <w:pStyle w:val="Telobesedila"/>
              <w:spacing w:after="0" w:line="240" w:lineRule="auto"/>
              <w:jc w:val="center"/>
              <w:rPr>
                <w:rFonts w:ascii="Arial" w:hAnsi="Arial" w:cs="Arial"/>
                <w:b/>
                <w:bCs/>
              </w:rPr>
            </w:pPr>
          </w:p>
          <w:p w14:paraId="64171C38" w14:textId="77777777" w:rsidR="00B41A59" w:rsidRDefault="00B41A59" w:rsidP="0025518C">
            <w:pPr>
              <w:pStyle w:val="Telobesedila"/>
              <w:spacing w:after="0" w:line="240" w:lineRule="auto"/>
              <w:jc w:val="center"/>
              <w:rPr>
                <w:rFonts w:ascii="Arial" w:hAnsi="Arial" w:cs="Arial"/>
                <w:b/>
                <w:bCs/>
              </w:rPr>
            </w:pPr>
          </w:p>
          <w:p w14:paraId="23743760" w14:textId="77777777" w:rsidR="00B41A59" w:rsidRDefault="00B41A59" w:rsidP="0025518C">
            <w:pPr>
              <w:pStyle w:val="Telobesedila"/>
              <w:spacing w:after="0" w:line="240" w:lineRule="auto"/>
              <w:jc w:val="center"/>
              <w:rPr>
                <w:rFonts w:ascii="Arial" w:hAnsi="Arial" w:cs="Arial"/>
                <w:b/>
                <w:bCs/>
              </w:rPr>
            </w:pPr>
          </w:p>
          <w:p w14:paraId="5B0D7557" w14:textId="65A26E74"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Naročnik:</w:t>
            </w:r>
          </w:p>
          <w:p w14:paraId="2E5B772E" w14:textId="77777777"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Mestna občina Novo mesto</w:t>
            </w:r>
          </w:p>
          <w:p w14:paraId="05F7DAC2" w14:textId="77777777" w:rsidR="00E8718D" w:rsidRPr="00A44F5D" w:rsidRDefault="00E8718D" w:rsidP="0025518C">
            <w:pPr>
              <w:pStyle w:val="Telobesedila"/>
              <w:spacing w:after="0" w:line="240" w:lineRule="auto"/>
              <w:jc w:val="center"/>
              <w:rPr>
                <w:rFonts w:ascii="Arial" w:hAnsi="Arial" w:cs="Arial"/>
                <w:b/>
                <w:bCs/>
              </w:rPr>
            </w:pPr>
          </w:p>
          <w:p w14:paraId="108FFD0D" w14:textId="77777777" w:rsidR="00E8718D" w:rsidRDefault="00E8718D" w:rsidP="0025518C">
            <w:pPr>
              <w:pStyle w:val="Telobesedila"/>
              <w:spacing w:after="0" w:line="240" w:lineRule="auto"/>
              <w:rPr>
                <w:rFonts w:ascii="Arial" w:hAnsi="Arial" w:cs="Arial"/>
                <w:b/>
                <w:bCs/>
              </w:rPr>
            </w:pPr>
          </w:p>
          <w:p w14:paraId="7EEB9484" w14:textId="77777777" w:rsidR="00E8718D" w:rsidRPr="00A44F5D" w:rsidRDefault="00E8718D" w:rsidP="0025518C">
            <w:pPr>
              <w:pStyle w:val="Telobesedila"/>
              <w:spacing w:after="0" w:line="240" w:lineRule="auto"/>
              <w:rPr>
                <w:rFonts w:ascii="Arial" w:hAnsi="Arial" w:cs="Arial"/>
              </w:rPr>
            </w:pPr>
          </w:p>
          <w:p w14:paraId="2EAD8005" w14:textId="77777777" w:rsidR="00E8718D" w:rsidRPr="00A44F5D" w:rsidRDefault="00E76200" w:rsidP="0025518C">
            <w:pPr>
              <w:pStyle w:val="Telobesedila"/>
              <w:spacing w:after="0" w:line="240" w:lineRule="auto"/>
              <w:jc w:val="center"/>
              <w:rPr>
                <w:rFonts w:ascii="Arial" w:hAnsi="Arial" w:cs="Arial"/>
              </w:rPr>
            </w:pPr>
            <w:r>
              <w:rPr>
                <w:rFonts w:ascii="Arial" w:hAnsi="Arial" w:cs="Arial"/>
              </w:rPr>
              <w:t>mag. Gregor Macedoni</w:t>
            </w:r>
          </w:p>
          <w:p w14:paraId="5115013A"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župan</w:t>
            </w:r>
          </w:p>
          <w:p w14:paraId="2DDCFDDD" w14:textId="77777777" w:rsidR="00E8718D" w:rsidRDefault="00E8718D" w:rsidP="0025518C">
            <w:pPr>
              <w:pStyle w:val="Telobesedila"/>
              <w:spacing w:after="0" w:line="240" w:lineRule="auto"/>
              <w:rPr>
                <w:rFonts w:ascii="Arial" w:hAnsi="Arial" w:cs="Arial"/>
              </w:rPr>
            </w:pPr>
          </w:p>
          <w:p w14:paraId="1203E16D" w14:textId="77777777" w:rsidR="00E8718D" w:rsidRPr="007A5A8A" w:rsidRDefault="00E8718D" w:rsidP="0025518C">
            <w:pPr>
              <w:pStyle w:val="Telobesedila"/>
              <w:spacing w:after="0" w:line="240" w:lineRule="auto"/>
              <w:rPr>
                <w:rFonts w:ascii="Arial" w:hAnsi="Arial" w:cs="Arial"/>
              </w:rPr>
            </w:pPr>
          </w:p>
          <w:p w14:paraId="16B964FD" w14:textId="1ABB22E4" w:rsidR="00E8718D" w:rsidRDefault="00E8718D" w:rsidP="0025518C">
            <w:pPr>
              <w:pStyle w:val="Telobesedila"/>
              <w:spacing w:after="0" w:line="240" w:lineRule="auto"/>
              <w:rPr>
                <w:rFonts w:ascii="Arial" w:hAnsi="Arial" w:cs="Arial"/>
              </w:rPr>
            </w:pPr>
          </w:p>
          <w:p w14:paraId="18364B57" w14:textId="75F4F928" w:rsidR="00505711" w:rsidRDefault="00505711" w:rsidP="0025518C">
            <w:pPr>
              <w:pStyle w:val="Telobesedila"/>
              <w:spacing w:after="0" w:line="240" w:lineRule="auto"/>
              <w:rPr>
                <w:rFonts w:ascii="Arial" w:hAnsi="Arial" w:cs="Arial"/>
              </w:rPr>
            </w:pPr>
          </w:p>
          <w:p w14:paraId="52076858" w14:textId="77777777" w:rsidR="00505711" w:rsidRDefault="00505711" w:rsidP="0025518C">
            <w:pPr>
              <w:pStyle w:val="Telobesedila"/>
              <w:spacing w:after="0" w:line="240" w:lineRule="auto"/>
              <w:rPr>
                <w:rFonts w:ascii="Arial" w:hAnsi="Arial" w:cs="Arial"/>
              </w:rPr>
            </w:pPr>
          </w:p>
          <w:p w14:paraId="61640251" w14:textId="77777777" w:rsidR="00E8718D" w:rsidRPr="00A44F5D" w:rsidRDefault="00E8718D" w:rsidP="0025518C">
            <w:pPr>
              <w:pStyle w:val="Telobesedila"/>
              <w:spacing w:after="0" w:line="240" w:lineRule="auto"/>
              <w:jc w:val="center"/>
              <w:rPr>
                <w:rFonts w:ascii="Arial" w:hAnsi="Arial" w:cs="Arial"/>
              </w:rPr>
            </w:pPr>
          </w:p>
        </w:tc>
        <w:tc>
          <w:tcPr>
            <w:tcW w:w="4723" w:type="dxa"/>
          </w:tcPr>
          <w:p w14:paraId="2A08E214" w14:textId="77777777" w:rsidR="00B41A59" w:rsidRDefault="00B41A59" w:rsidP="0025518C">
            <w:pPr>
              <w:pStyle w:val="Telobesedila"/>
              <w:spacing w:after="0" w:line="240" w:lineRule="auto"/>
              <w:jc w:val="center"/>
              <w:rPr>
                <w:rFonts w:ascii="Arial" w:hAnsi="Arial" w:cs="Arial"/>
                <w:b/>
                <w:bCs/>
              </w:rPr>
            </w:pPr>
          </w:p>
          <w:p w14:paraId="7469AC2E" w14:textId="77777777" w:rsidR="00B41A59" w:rsidRDefault="00B41A59" w:rsidP="0025518C">
            <w:pPr>
              <w:pStyle w:val="Telobesedila"/>
              <w:spacing w:after="0" w:line="240" w:lineRule="auto"/>
              <w:jc w:val="center"/>
              <w:rPr>
                <w:rFonts w:ascii="Arial" w:hAnsi="Arial" w:cs="Arial"/>
                <w:b/>
                <w:bCs/>
              </w:rPr>
            </w:pPr>
          </w:p>
          <w:p w14:paraId="2404E508" w14:textId="77777777" w:rsidR="00B41A59" w:rsidRDefault="00B41A59" w:rsidP="0025518C">
            <w:pPr>
              <w:pStyle w:val="Telobesedila"/>
              <w:spacing w:after="0" w:line="240" w:lineRule="auto"/>
              <w:jc w:val="center"/>
              <w:rPr>
                <w:rFonts w:ascii="Arial" w:hAnsi="Arial" w:cs="Arial"/>
                <w:b/>
                <w:bCs/>
              </w:rPr>
            </w:pPr>
          </w:p>
          <w:p w14:paraId="54B9D768" w14:textId="14FF5FA4" w:rsidR="00E8718D" w:rsidRPr="00A44F5D" w:rsidRDefault="00E8718D" w:rsidP="0025518C">
            <w:pPr>
              <w:pStyle w:val="Telobesedila"/>
              <w:spacing w:after="0" w:line="240" w:lineRule="auto"/>
              <w:jc w:val="center"/>
              <w:rPr>
                <w:rFonts w:ascii="Arial" w:hAnsi="Arial" w:cs="Arial"/>
                <w:b/>
                <w:bCs/>
              </w:rPr>
            </w:pPr>
            <w:r w:rsidRPr="00A44F5D">
              <w:rPr>
                <w:rFonts w:ascii="Arial" w:hAnsi="Arial" w:cs="Arial"/>
                <w:b/>
                <w:bCs/>
              </w:rPr>
              <w:t>Dobavitelj:</w:t>
            </w:r>
          </w:p>
          <w:p w14:paraId="7889A5E4" w14:textId="77777777" w:rsidR="00E8718D" w:rsidRPr="00A44F5D" w:rsidRDefault="00E8718D" w:rsidP="0025518C">
            <w:pPr>
              <w:pStyle w:val="Telobesedila"/>
              <w:spacing w:after="0" w:line="240" w:lineRule="auto"/>
              <w:jc w:val="center"/>
              <w:rPr>
                <w:rFonts w:ascii="Arial" w:hAnsi="Arial" w:cs="Arial"/>
                <w:b/>
                <w:bCs/>
              </w:rPr>
            </w:pPr>
            <w:r>
              <w:rPr>
                <w:rFonts w:ascii="Arial" w:hAnsi="Arial" w:cs="Arial"/>
                <w:b/>
                <w:bCs/>
              </w:rPr>
              <w:t>___________________________</w:t>
            </w:r>
          </w:p>
          <w:p w14:paraId="53AE185C" w14:textId="77777777" w:rsidR="00E8718D" w:rsidRPr="00A44F5D" w:rsidRDefault="00E8718D" w:rsidP="0025518C">
            <w:pPr>
              <w:pStyle w:val="Telobesedila"/>
              <w:spacing w:after="0" w:line="240" w:lineRule="auto"/>
              <w:jc w:val="center"/>
              <w:rPr>
                <w:rFonts w:ascii="Arial" w:hAnsi="Arial" w:cs="Arial"/>
                <w:b/>
                <w:bCs/>
              </w:rPr>
            </w:pPr>
          </w:p>
          <w:p w14:paraId="58E95710" w14:textId="77777777" w:rsidR="00E8718D" w:rsidRDefault="00E8718D" w:rsidP="0025518C">
            <w:pPr>
              <w:pStyle w:val="Telobesedila"/>
              <w:spacing w:after="0" w:line="240" w:lineRule="auto"/>
              <w:rPr>
                <w:rFonts w:ascii="Arial" w:hAnsi="Arial" w:cs="Arial"/>
                <w:b/>
                <w:bCs/>
              </w:rPr>
            </w:pPr>
          </w:p>
          <w:p w14:paraId="0ABDF242" w14:textId="77777777" w:rsidR="00E8718D" w:rsidRPr="00A44F5D" w:rsidRDefault="00E8718D" w:rsidP="0025518C">
            <w:pPr>
              <w:pStyle w:val="Telobesedila"/>
              <w:spacing w:after="0" w:line="240" w:lineRule="auto"/>
              <w:rPr>
                <w:rFonts w:ascii="Arial" w:hAnsi="Arial" w:cs="Arial"/>
                <w:b/>
                <w:bCs/>
              </w:rPr>
            </w:pPr>
          </w:p>
          <w:p w14:paraId="3403819A" w14:textId="77777777" w:rsidR="00E8718D" w:rsidRPr="00A44F5D" w:rsidRDefault="00E8718D" w:rsidP="0025518C">
            <w:pPr>
              <w:pStyle w:val="Telobesedila"/>
              <w:spacing w:after="0" w:line="240" w:lineRule="auto"/>
              <w:jc w:val="center"/>
              <w:rPr>
                <w:rFonts w:ascii="Arial" w:hAnsi="Arial" w:cs="Arial"/>
              </w:rPr>
            </w:pPr>
            <w:r>
              <w:rPr>
                <w:rFonts w:ascii="Arial" w:hAnsi="Arial" w:cs="Arial"/>
              </w:rPr>
              <w:t>_____________________</w:t>
            </w:r>
            <w:r w:rsidRPr="00A44F5D">
              <w:rPr>
                <w:rFonts w:ascii="Arial" w:hAnsi="Arial" w:cs="Arial"/>
              </w:rPr>
              <w:t>,</w:t>
            </w:r>
          </w:p>
          <w:p w14:paraId="058FD08F" w14:textId="77777777" w:rsidR="00E8718D" w:rsidRPr="00A44F5D" w:rsidRDefault="00E8718D" w:rsidP="0025518C">
            <w:pPr>
              <w:pStyle w:val="Telobesedila"/>
              <w:spacing w:after="0" w:line="240" w:lineRule="auto"/>
              <w:jc w:val="center"/>
              <w:rPr>
                <w:rFonts w:ascii="Arial" w:hAnsi="Arial" w:cs="Arial"/>
              </w:rPr>
            </w:pPr>
            <w:r w:rsidRPr="00A44F5D">
              <w:rPr>
                <w:rFonts w:ascii="Arial" w:hAnsi="Arial" w:cs="Arial"/>
              </w:rPr>
              <w:t>direktor</w:t>
            </w:r>
          </w:p>
          <w:p w14:paraId="7940A8BB" w14:textId="77777777" w:rsidR="00E8718D" w:rsidRPr="00A44F5D" w:rsidRDefault="00E8718D" w:rsidP="0025518C">
            <w:pPr>
              <w:pStyle w:val="Telobesedila"/>
              <w:spacing w:after="0" w:line="240" w:lineRule="auto"/>
              <w:rPr>
                <w:rFonts w:ascii="Arial" w:hAnsi="Arial" w:cs="Arial"/>
              </w:rPr>
            </w:pPr>
          </w:p>
        </w:tc>
      </w:tr>
    </w:tbl>
    <w:p w14:paraId="1DE4922D" w14:textId="77777777" w:rsidR="00E8718D" w:rsidRPr="00A44F5D" w:rsidRDefault="00E8718D" w:rsidP="00E8718D">
      <w:pPr>
        <w:pStyle w:val="Telobesedila"/>
        <w:spacing w:after="0" w:line="240" w:lineRule="auto"/>
        <w:rPr>
          <w:rFonts w:ascii="Arial" w:hAnsi="Arial" w:cs="Arial"/>
        </w:rPr>
      </w:pPr>
      <w:r w:rsidRPr="00A44F5D">
        <w:rPr>
          <w:rFonts w:ascii="Arial" w:hAnsi="Arial" w:cs="Arial"/>
        </w:rPr>
        <w:t>Prilogi sporazuma:</w:t>
      </w:r>
    </w:p>
    <w:p w14:paraId="64C888B6" w14:textId="77777777" w:rsidR="00E8718D" w:rsidRPr="00A44F5D" w:rsidRDefault="00E8718D" w:rsidP="00E8718D">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(priloga 1),</w:t>
      </w:r>
    </w:p>
    <w:p w14:paraId="7C318914" w14:textId="77777777" w:rsidR="00E8718D" w:rsidRPr="00830F97" w:rsidRDefault="00E8718D" w:rsidP="00E8718D">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Predračun (priloga 2).</w:t>
      </w:r>
    </w:p>
    <w:p w14:paraId="1364B1BD" w14:textId="77777777" w:rsidR="009766C1" w:rsidRDefault="00000000"/>
    <w:sectPr w:rsidR="009766C1" w:rsidSect="000B6C8B">
      <w:headerReference w:type="default" r:id="rId7"/>
      <w:footerReference w:type="default" r:id="rId8"/>
      <w:pgSz w:w="11906" w:h="16838"/>
      <w:pgMar w:top="1276"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F8D5" w14:textId="77777777" w:rsidR="00973E99" w:rsidRDefault="00973E99">
      <w:pPr>
        <w:spacing w:after="0" w:line="240" w:lineRule="auto"/>
      </w:pPr>
      <w:r>
        <w:separator/>
      </w:r>
    </w:p>
  </w:endnote>
  <w:endnote w:type="continuationSeparator" w:id="0">
    <w:p w14:paraId="22C35DBE" w14:textId="77777777" w:rsidR="00973E99" w:rsidRDefault="0097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BA38" w14:textId="77777777" w:rsidR="0003737C" w:rsidRPr="00373F7A" w:rsidRDefault="008F4287"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sidR="00E76200">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sidR="00E76200">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3D08C" w14:textId="77777777" w:rsidR="00973E99" w:rsidRDefault="00973E99">
      <w:pPr>
        <w:spacing w:after="0" w:line="240" w:lineRule="auto"/>
      </w:pPr>
      <w:r>
        <w:separator/>
      </w:r>
    </w:p>
  </w:footnote>
  <w:footnote w:type="continuationSeparator" w:id="0">
    <w:p w14:paraId="7F20A8DD" w14:textId="77777777" w:rsidR="00973E99" w:rsidRDefault="00973E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451E" w14:textId="5283ED8A" w:rsidR="00D04F68" w:rsidRDefault="00D04F68" w:rsidP="00D04F68">
    <w:pPr>
      <w:pStyle w:val="Glava"/>
    </w:pPr>
    <w:r>
      <w:tab/>
    </w:r>
    <w:r>
      <w:tab/>
      <w:t>OSNUTEK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117964"/>
    <w:multiLevelType w:val="hybridMultilevel"/>
    <w:tmpl w:val="2BA810BE"/>
    <w:lvl w:ilvl="0" w:tplc="B9CEBF3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E761E3C"/>
    <w:multiLevelType w:val="hybridMultilevel"/>
    <w:tmpl w:val="5BDC7A00"/>
    <w:lvl w:ilvl="0" w:tplc="C9AA37B4">
      <w:start w:val="1"/>
      <w:numFmt w:val="bullet"/>
      <w:lvlText w:val="-"/>
      <w:lvlJc w:val="left"/>
      <w:pPr>
        <w:ind w:left="3276" w:hanging="360"/>
      </w:pPr>
      <w:rPr>
        <w:rFonts w:ascii="Arial" w:eastAsia="Times New Roman" w:hAnsi="Arial" w:cs="Arial" w:hint="default"/>
      </w:rPr>
    </w:lvl>
    <w:lvl w:ilvl="1" w:tplc="04240003">
      <w:start w:val="1"/>
      <w:numFmt w:val="bullet"/>
      <w:lvlText w:val="o"/>
      <w:lvlJc w:val="left"/>
      <w:pPr>
        <w:ind w:left="3996" w:hanging="360"/>
      </w:pPr>
      <w:rPr>
        <w:rFonts w:ascii="Courier New" w:hAnsi="Courier New" w:cs="Courier New" w:hint="default"/>
      </w:rPr>
    </w:lvl>
    <w:lvl w:ilvl="2" w:tplc="04240005">
      <w:start w:val="1"/>
      <w:numFmt w:val="bullet"/>
      <w:lvlText w:val=""/>
      <w:lvlJc w:val="left"/>
      <w:pPr>
        <w:ind w:left="4716" w:hanging="360"/>
      </w:pPr>
      <w:rPr>
        <w:rFonts w:ascii="Wingdings" w:hAnsi="Wingdings" w:hint="default"/>
      </w:rPr>
    </w:lvl>
    <w:lvl w:ilvl="3" w:tplc="04240001">
      <w:start w:val="1"/>
      <w:numFmt w:val="bullet"/>
      <w:lvlText w:val=""/>
      <w:lvlJc w:val="left"/>
      <w:pPr>
        <w:ind w:left="5436" w:hanging="360"/>
      </w:pPr>
      <w:rPr>
        <w:rFonts w:ascii="Symbol" w:hAnsi="Symbol" w:hint="default"/>
      </w:rPr>
    </w:lvl>
    <w:lvl w:ilvl="4" w:tplc="04240003">
      <w:start w:val="1"/>
      <w:numFmt w:val="bullet"/>
      <w:lvlText w:val="o"/>
      <w:lvlJc w:val="left"/>
      <w:pPr>
        <w:ind w:left="6156" w:hanging="360"/>
      </w:pPr>
      <w:rPr>
        <w:rFonts w:ascii="Courier New" w:hAnsi="Courier New" w:cs="Courier New" w:hint="default"/>
      </w:rPr>
    </w:lvl>
    <w:lvl w:ilvl="5" w:tplc="04240005">
      <w:start w:val="1"/>
      <w:numFmt w:val="bullet"/>
      <w:lvlText w:val=""/>
      <w:lvlJc w:val="left"/>
      <w:pPr>
        <w:ind w:left="6876" w:hanging="360"/>
      </w:pPr>
      <w:rPr>
        <w:rFonts w:ascii="Wingdings" w:hAnsi="Wingdings" w:hint="default"/>
      </w:rPr>
    </w:lvl>
    <w:lvl w:ilvl="6" w:tplc="04240001">
      <w:start w:val="1"/>
      <w:numFmt w:val="bullet"/>
      <w:lvlText w:val=""/>
      <w:lvlJc w:val="left"/>
      <w:pPr>
        <w:ind w:left="7596" w:hanging="360"/>
      </w:pPr>
      <w:rPr>
        <w:rFonts w:ascii="Symbol" w:hAnsi="Symbol" w:hint="default"/>
      </w:rPr>
    </w:lvl>
    <w:lvl w:ilvl="7" w:tplc="04240003">
      <w:start w:val="1"/>
      <w:numFmt w:val="bullet"/>
      <w:lvlText w:val="o"/>
      <w:lvlJc w:val="left"/>
      <w:pPr>
        <w:ind w:left="8316" w:hanging="360"/>
      </w:pPr>
      <w:rPr>
        <w:rFonts w:ascii="Courier New" w:hAnsi="Courier New" w:cs="Courier New" w:hint="default"/>
      </w:rPr>
    </w:lvl>
    <w:lvl w:ilvl="8" w:tplc="04240005">
      <w:start w:val="1"/>
      <w:numFmt w:val="bullet"/>
      <w:lvlText w:val=""/>
      <w:lvlJc w:val="left"/>
      <w:pPr>
        <w:ind w:left="9036" w:hanging="360"/>
      </w:pPr>
      <w:rPr>
        <w:rFonts w:ascii="Wingdings" w:hAnsi="Wingdings" w:hint="default"/>
      </w:rPr>
    </w:lvl>
  </w:abstractNum>
  <w:abstractNum w:abstractNumId="7" w15:restartNumberingAfterBreak="0">
    <w:nsid w:val="37922031"/>
    <w:multiLevelType w:val="hybridMultilevel"/>
    <w:tmpl w:val="E6AABA96"/>
    <w:lvl w:ilvl="0" w:tplc="B37E8B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D75FF1"/>
    <w:multiLevelType w:val="hybridMultilevel"/>
    <w:tmpl w:val="DE3651D0"/>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44431C"/>
    <w:multiLevelType w:val="hybridMultilevel"/>
    <w:tmpl w:val="C026EB62"/>
    <w:lvl w:ilvl="0" w:tplc="B37E8B4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15649581">
    <w:abstractNumId w:val="10"/>
  </w:num>
  <w:num w:numId="2" w16cid:durableId="899900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556117">
    <w:abstractNumId w:val="5"/>
  </w:num>
  <w:num w:numId="4" w16cid:durableId="92295557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4638241">
    <w:abstractNumId w:val="14"/>
  </w:num>
  <w:num w:numId="6" w16cid:durableId="838929699">
    <w:abstractNumId w:val="12"/>
  </w:num>
  <w:num w:numId="7" w16cid:durableId="782112839">
    <w:abstractNumId w:val="6"/>
  </w:num>
  <w:num w:numId="8" w16cid:durableId="943683407">
    <w:abstractNumId w:val="13"/>
  </w:num>
  <w:num w:numId="9" w16cid:durableId="215312597">
    <w:abstractNumId w:val="3"/>
  </w:num>
  <w:num w:numId="10" w16cid:durableId="10494800">
    <w:abstractNumId w:val="0"/>
  </w:num>
  <w:num w:numId="11" w16cid:durableId="777067826">
    <w:abstractNumId w:val="1"/>
  </w:num>
  <w:num w:numId="12" w16cid:durableId="414403316">
    <w:abstractNumId w:val="15"/>
  </w:num>
  <w:num w:numId="13" w16cid:durableId="885029512">
    <w:abstractNumId w:val="8"/>
  </w:num>
  <w:num w:numId="14" w16cid:durableId="1714111269">
    <w:abstractNumId w:val="2"/>
  </w:num>
  <w:num w:numId="15" w16cid:durableId="1772161610">
    <w:abstractNumId w:val="9"/>
  </w:num>
  <w:num w:numId="16" w16cid:durableId="20628235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18D"/>
    <w:rsid w:val="00007BA3"/>
    <w:rsid w:val="000340C9"/>
    <w:rsid w:val="00035481"/>
    <w:rsid w:val="00042249"/>
    <w:rsid w:val="00047239"/>
    <w:rsid w:val="00082FF8"/>
    <w:rsid w:val="000B6C8B"/>
    <w:rsid w:val="000B7481"/>
    <w:rsid w:val="000C002E"/>
    <w:rsid w:val="000D720F"/>
    <w:rsid w:val="000E6A86"/>
    <w:rsid w:val="000F0254"/>
    <w:rsid w:val="001255A8"/>
    <w:rsid w:val="00130258"/>
    <w:rsid w:val="00135023"/>
    <w:rsid w:val="00145B7C"/>
    <w:rsid w:val="00150F46"/>
    <w:rsid w:val="00177447"/>
    <w:rsid w:val="00184A2F"/>
    <w:rsid w:val="00197B1E"/>
    <w:rsid w:val="001A54D2"/>
    <w:rsid w:val="001B2F63"/>
    <w:rsid w:val="001D27A4"/>
    <w:rsid w:val="001D2B99"/>
    <w:rsid w:val="001E6A11"/>
    <w:rsid w:val="00222442"/>
    <w:rsid w:val="00253D64"/>
    <w:rsid w:val="00262A70"/>
    <w:rsid w:val="00262FDB"/>
    <w:rsid w:val="002854F1"/>
    <w:rsid w:val="0029092B"/>
    <w:rsid w:val="002C215B"/>
    <w:rsid w:val="002C6E20"/>
    <w:rsid w:val="002D6605"/>
    <w:rsid w:val="002D7ECD"/>
    <w:rsid w:val="002F59FE"/>
    <w:rsid w:val="00306B04"/>
    <w:rsid w:val="00312D54"/>
    <w:rsid w:val="003254F2"/>
    <w:rsid w:val="00340F63"/>
    <w:rsid w:val="003461B9"/>
    <w:rsid w:val="003526B9"/>
    <w:rsid w:val="00386C09"/>
    <w:rsid w:val="003B75D3"/>
    <w:rsid w:val="003C2A41"/>
    <w:rsid w:val="003D2652"/>
    <w:rsid w:val="003E4400"/>
    <w:rsid w:val="003E6198"/>
    <w:rsid w:val="003F61CD"/>
    <w:rsid w:val="0040346E"/>
    <w:rsid w:val="004255C0"/>
    <w:rsid w:val="004507C8"/>
    <w:rsid w:val="00460C02"/>
    <w:rsid w:val="00464B11"/>
    <w:rsid w:val="00473B54"/>
    <w:rsid w:val="00494337"/>
    <w:rsid w:val="004A6FC7"/>
    <w:rsid w:val="004B4C69"/>
    <w:rsid w:val="00501EA3"/>
    <w:rsid w:val="00503A6F"/>
    <w:rsid w:val="00505711"/>
    <w:rsid w:val="005229DE"/>
    <w:rsid w:val="005262FA"/>
    <w:rsid w:val="00527D2F"/>
    <w:rsid w:val="005325A6"/>
    <w:rsid w:val="0053412F"/>
    <w:rsid w:val="005423AC"/>
    <w:rsid w:val="00545F8F"/>
    <w:rsid w:val="005610A7"/>
    <w:rsid w:val="005A0790"/>
    <w:rsid w:val="005A2FDB"/>
    <w:rsid w:val="005C7DBE"/>
    <w:rsid w:val="005E33DB"/>
    <w:rsid w:val="00624252"/>
    <w:rsid w:val="006432E3"/>
    <w:rsid w:val="00651910"/>
    <w:rsid w:val="006779A0"/>
    <w:rsid w:val="0068167E"/>
    <w:rsid w:val="0068414A"/>
    <w:rsid w:val="00687DC9"/>
    <w:rsid w:val="00697F3C"/>
    <w:rsid w:val="006B0BD5"/>
    <w:rsid w:val="006D747B"/>
    <w:rsid w:val="007044B1"/>
    <w:rsid w:val="0071090A"/>
    <w:rsid w:val="00710C65"/>
    <w:rsid w:val="00734C2A"/>
    <w:rsid w:val="00754D14"/>
    <w:rsid w:val="00755512"/>
    <w:rsid w:val="00784230"/>
    <w:rsid w:val="007A5A8A"/>
    <w:rsid w:val="007E19C1"/>
    <w:rsid w:val="007F04F8"/>
    <w:rsid w:val="00800A3E"/>
    <w:rsid w:val="0080545A"/>
    <w:rsid w:val="008076FB"/>
    <w:rsid w:val="00826BC9"/>
    <w:rsid w:val="0083065D"/>
    <w:rsid w:val="00844F7A"/>
    <w:rsid w:val="00846C63"/>
    <w:rsid w:val="00850AD2"/>
    <w:rsid w:val="00870C20"/>
    <w:rsid w:val="008735D3"/>
    <w:rsid w:val="00875733"/>
    <w:rsid w:val="00885D1C"/>
    <w:rsid w:val="008C68D8"/>
    <w:rsid w:val="008D335C"/>
    <w:rsid w:val="008E561A"/>
    <w:rsid w:val="008F4287"/>
    <w:rsid w:val="009112A2"/>
    <w:rsid w:val="009155AA"/>
    <w:rsid w:val="0093660D"/>
    <w:rsid w:val="00953E51"/>
    <w:rsid w:val="00963BEE"/>
    <w:rsid w:val="00973E99"/>
    <w:rsid w:val="00984401"/>
    <w:rsid w:val="00991530"/>
    <w:rsid w:val="0099472D"/>
    <w:rsid w:val="00A04B26"/>
    <w:rsid w:val="00A15163"/>
    <w:rsid w:val="00A219A8"/>
    <w:rsid w:val="00A54602"/>
    <w:rsid w:val="00A56354"/>
    <w:rsid w:val="00A828C8"/>
    <w:rsid w:val="00A97311"/>
    <w:rsid w:val="00AA1B8B"/>
    <w:rsid w:val="00AC6B7E"/>
    <w:rsid w:val="00AD0915"/>
    <w:rsid w:val="00AE06B4"/>
    <w:rsid w:val="00AF082A"/>
    <w:rsid w:val="00AF6BFE"/>
    <w:rsid w:val="00B41A59"/>
    <w:rsid w:val="00B67EFE"/>
    <w:rsid w:val="00B81C3E"/>
    <w:rsid w:val="00BB3AF8"/>
    <w:rsid w:val="00BC5436"/>
    <w:rsid w:val="00BD19D8"/>
    <w:rsid w:val="00C04E47"/>
    <w:rsid w:val="00C44803"/>
    <w:rsid w:val="00C83802"/>
    <w:rsid w:val="00C86B4F"/>
    <w:rsid w:val="00C9259F"/>
    <w:rsid w:val="00C927E9"/>
    <w:rsid w:val="00C934BF"/>
    <w:rsid w:val="00C97862"/>
    <w:rsid w:val="00CA24F1"/>
    <w:rsid w:val="00CA6452"/>
    <w:rsid w:val="00D04F68"/>
    <w:rsid w:val="00D07D78"/>
    <w:rsid w:val="00D43FB8"/>
    <w:rsid w:val="00D64F77"/>
    <w:rsid w:val="00D67AB4"/>
    <w:rsid w:val="00D70346"/>
    <w:rsid w:val="00D87475"/>
    <w:rsid w:val="00D90386"/>
    <w:rsid w:val="00DA2D13"/>
    <w:rsid w:val="00DA3067"/>
    <w:rsid w:val="00DB05DD"/>
    <w:rsid w:val="00DB3401"/>
    <w:rsid w:val="00DC4986"/>
    <w:rsid w:val="00DD2172"/>
    <w:rsid w:val="00DE3A16"/>
    <w:rsid w:val="00DE78F7"/>
    <w:rsid w:val="00DF253E"/>
    <w:rsid w:val="00DF28BB"/>
    <w:rsid w:val="00DF54F0"/>
    <w:rsid w:val="00E15E1F"/>
    <w:rsid w:val="00E3425A"/>
    <w:rsid w:val="00E400D0"/>
    <w:rsid w:val="00E618A1"/>
    <w:rsid w:val="00E76200"/>
    <w:rsid w:val="00E80A76"/>
    <w:rsid w:val="00E856C9"/>
    <w:rsid w:val="00E8718D"/>
    <w:rsid w:val="00E947A7"/>
    <w:rsid w:val="00EA19A4"/>
    <w:rsid w:val="00EA24AB"/>
    <w:rsid w:val="00EA77E7"/>
    <w:rsid w:val="00EB4FB0"/>
    <w:rsid w:val="00EE0BA5"/>
    <w:rsid w:val="00EE74EA"/>
    <w:rsid w:val="00EF1F12"/>
    <w:rsid w:val="00F0468E"/>
    <w:rsid w:val="00F31599"/>
    <w:rsid w:val="00F42031"/>
    <w:rsid w:val="00F66947"/>
    <w:rsid w:val="00F81A09"/>
    <w:rsid w:val="00F81B00"/>
    <w:rsid w:val="00F9558E"/>
    <w:rsid w:val="00FA77E9"/>
    <w:rsid w:val="00FB5E88"/>
    <w:rsid w:val="00FC6523"/>
    <w:rsid w:val="00FE0749"/>
    <w:rsid w:val="00FF3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37AAD"/>
  <w15:docId w15:val="{B9FAFC62-6DCD-42FF-B616-B8EBD7CC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718D"/>
    <w:pPr>
      <w:spacing w:line="288" w:lineRule="auto"/>
      <w:jc w:val="both"/>
    </w:pPr>
    <w:rPr>
      <w:rFonts w:ascii="Calibri" w:eastAsia="Calibri" w:hAnsi="Calibri" w:cs="Times New Roman"/>
    </w:rPr>
  </w:style>
  <w:style w:type="paragraph" w:styleId="Naslov1">
    <w:name w:val="heading 1"/>
    <w:basedOn w:val="Navaden"/>
    <w:next w:val="Navaden"/>
    <w:link w:val="Naslov1Znak"/>
    <w:qFormat/>
    <w:rsid w:val="00E8718D"/>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E8718D"/>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E8718D"/>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E8718D"/>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E8718D"/>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E8718D"/>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E8718D"/>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E8718D"/>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E8718D"/>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8718D"/>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E8718D"/>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E8718D"/>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E8718D"/>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E8718D"/>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E8718D"/>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E8718D"/>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E8718D"/>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E8718D"/>
    <w:rPr>
      <w:rFonts w:ascii="Arial" w:eastAsia="Times New Roman" w:hAnsi="Arial" w:cs="Arial"/>
      <w:lang w:eastAsia="sl-SI"/>
    </w:rPr>
  </w:style>
  <w:style w:type="paragraph" w:styleId="Odstavekseznama">
    <w:name w:val="List Paragraph"/>
    <w:basedOn w:val="Navaden"/>
    <w:uiPriority w:val="34"/>
    <w:qFormat/>
    <w:rsid w:val="00E8718D"/>
    <w:pPr>
      <w:ind w:left="720"/>
      <w:contextualSpacing/>
    </w:pPr>
  </w:style>
  <w:style w:type="paragraph" w:styleId="Noga">
    <w:name w:val="footer"/>
    <w:basedOn w:val="Navaden"/>
    <w:link w:val="NogaZnak"/>
    <w:uiPriority w:val="99"/>
    <w:unhideWhenUsed/>
    <w:rsid w:val="00E8718D"/>
    <w:pPr>
      <w:tabs>
        <w:tab w:val="center" w:pos="4536"/>
        <w:tab w:val="right" w:pos="9072"/>
      </w:tabs>
      <w:spacing w:after="0" w:line="240" w:lineRule="auto"/>
    </w:pPr>
  </w:style>
  <w:style w:type="character" w:customStyle="1" w:styleId="NogaZnak">
    <w:name w:val="Noga Znak"/>
    <w:basedOn w:val="Privzetapisavaodstavka"/>
    <w:link w:val="Noga"/>
    <w:uiPriority w:val="99"/>
    <w:rsid w:val="00E8718D"/>
    <w:rPr>
      <w:rFonts w:ascii="Calibri" w:eastAsia="Calibri" w:hAnsi="Calibri" w:cs="Times New Roman"/>
    </w:rPr>
  </w:style>
  <w:style w:type="paragraph" w:styleId="Telobesedila">
    <w:name w:val="Body Text"/>
    <w:basedOn w:val="Navaden"/>
    <w:link w:val="TelobesedilaZnak"/>
    <w:rsid w:val="00E8718D"/>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E8718D"/>
    <w:rPr>
      <w:rFonts w:ascii="Calibri" w:eastAsia="Droid Sans Fallback" w:hAnsi="Calibri" w:cs="DejaVu Sans"/>
    </w:rPr>
  </w:style>
  <w:style w:type="paragraph" w:customStyle="1" w:styleId="BodyText21">
    <w:name w:val="Body Text 21"/>
    <w:basedOn w:val="Navaden"/>
    <w:rsid w:val="00E8718D"/>
    <w:pPr>
      <w:overflowPunct w:val="0"/>
      <w:autoSpaceDE w:val="0"/>
      <w:autoSpaceDN w:val="0"/>
      <w:adjustRightInd w:val="0"/>
      <w:spacing w:after="0" w:line="240" w:lineRule="auto"/>
    </w:pPr>
    <w:rPr>
      <w:rFonts w:ascii="Arial" w:eastAsia="Times New Roman" w:hAnsi="Arial"/>
      <w:sz w:val="24"/>
      <w:szCs w:val="20"/>
      <w:lang w:eastAsia="sl-SI"/>
    </w:rPr>
  </w:style>
  <w:style w:type="character" w:styleId="Pripombasklic">
    <w:name w:val="annotation reference"/>
    <w:basedOn w:val="Privzetapisavaodstavka"/>
    <w:uiPriority w:val="99"/>
    <w:semiHidden/>
    <w:unhideWhenUsed/>
    <w:rsid w:val="00E8718D"/>
    <w:rPr>
      <w:sz w:val="16"/>
      <w:szCs w:val="16"/>
    </w:rPr>
  </w:style>
  <w:style w:type="paragraph" w:styleId="Pripombabesedilo">
    <w:name w:val="annotation text"/>
    <w:basedOn w:val="Navaden"/>
    <w:link w:val="PripombabesediloZnak"/>
    <w:uiPriority w:val="99"/>
    <w:semiHidden/>
    <w:unhideWhenUsed/>
    <w:rsid w:val="00E8718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8718D"/>
    <w:rPr>
      <w:rFonts w:ascii="Calibri" w:eastAsia="Calibri" w:hAnsi="Calibri" w:cs="Times New Roman"/>
      <w:sz w:val="20"/>
      <w:szCs w:val="20"/>
    </w:rPr>
  </w:style>
  <w:style w:type="character" w:styleId="Hiperpovezava">
    <w:name w:val="Hyperlink"/>
    <w:basedOn w:val="Privzetapisavaodstavka"/>
    <w:uiPriority w:val="99"/>
    <w:semiHidden/>
    <w:unhideWhenUsed/>
    <w:rsid w:val="00E8718D"/>
    <w:rPr>
      <w:color w:val="0000FF"/>
      <w:u w:val="single"/>
    </w:rPr>
  </w:style>
  <w:style w:type="paragraph" w:styleId="Besedilooblaka">
    <w:name w:val="Balloon Text"/>
    <w:basedOn w:val="Navaden"/>
    <w:link w:val="BesedilooblakaZnak"/>
    <w:uiPriority w:val="99"/>
    <w:semiHidden/>
    <w:unhideWhenUsed/>
    <w:rsid w:val="00E8718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8718D"/>
    <w:rPr>
      <w:rFonts w:ascii="Tahoma" w:eastAsia="Calibri" w:hAnsi="Tahoma" w:cs="Tahoma"/>
      <w:sz w:val="16"/>
      <w:szCs w:val="16"/>
    </w:rPr>
  </w:style>
  <w:style w:type="paragraph" w:styleId="Glava">
    <w:name w:val="header"/>
    <w:basedOn w:val="Navaden"/>
    <w:link w:val="GlavaZnak"/>
    <w:uiPriority w:val="99"/>
    <w:unhideWhenUsed/>
    <w:rsid w:val="00D04F68"/>
    <w:pPr>
      <w:tabs>
        <w:tab w:val="center" w:pos="4536"/>
        <w:tab w:val="right" w:pos="9072"/>
      </w:tabs>
      <w:spacing w:after="0" w:line="240" w:lineRule="auto"/>
    </w:pPr>
  </w:style>
  <w:style w:type="character" w:customStyle="1" w:styleId="GlavaZnak">
    <w:name w:val="Glava Znak"/>
    <w:basedOn w:val="Privzetapisavaodstavka"/>
    <w:link w:val="Glava"/>
    <w:uiPriority w:val="99"/>
    <w:rsid w:val="00D04F68"/>
    <w:rPr>
      <w:rFonts w:ascii="Calibri" w:eastAsia="Calibri" w:hAnsi="Calibri" w:cs="Times New Roman"/>
    </w:rPr>
  </w:style>
  <w:style w:type="paragraph" w:styleId="Zadevapripombe">
    <w:name w:val="annotation subject"/>
    <w:basedOn w:val="Pripombabesedilo"/>
    <w:next w:val="Pripombabesedilo"/>
    <w:link w:val="ZadevapripombeZnak"/>
    <w:uiPriority w:val="99"/>
    <w:semiHidden/>
    <w:unhideWhenUsed/>
    <w:rsid w:val="006B0BD5"/>
    <w:rPr>
      <w:b/>
      <w:bCs/>
    </w:rPr>
  </w:style>
  <w:style w:type="character" w:customStyle="1" w:styleId="ZadevapripombeZnak">
    <w:name w:val="Zadeva pripombe Znak"/>
    <w:basedOn w:val="PripombabesediloZnak"/>
    <w:link w:val="Zadevapripombe"/>
    <w:uiPriority w:val="99"/>
    <w:semiHidden/>
    <w:rsid w:val="006B0BD5"/>
    <w:rPr>
      <w:rFonts w:ascii="Calibri" w:eastAsia="Calibri" w:hAnsi="Calibri" w:cs="Times New Roman"/>
      <w:b/>
      <w:bCs/>
      <w:sz w:val="20"/>
      <w:szCs w:val="20"/>
    </w:rPr>
  </w:style>
  <w:style w:type="paragraph" w:styleId="Revizija">
    <w:name w:val="Revision"/>
    <w:hidden/>
    <w:uiPriority w:val="99"/>
    <w:semiHidden/>
    <w:rsid w:val="00963BE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2964</Words>
  <Characters>16899</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judita</dc:creator>
  <cp:lastModifiedBy>MONM - Judita Pirc</cp:lastModifiedBy>
  <cp:revision>23</cp:revision>
  <dcterms:created xsi:type="dcterms:W3CDTF">2022-07-26T07:44:00Z</dcterms:created>
  <dcterms:modified xsi:type="dcterms:W3CDTF">2022-10-26T15:44:00Z</dcterms:modified>
</cp:coreProperties>
</file>